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CF1" w:rsidRPr="000F6CF1" w:rsidRDefault="000F6CF1" w:rsidP="000F6CF1">
      <w:pPr>
        <w:jc w:val="right"/>
        <w:rPr>
          <w:lang w:val="en-US"/>
        </w:rPr>
      </w:pPr>
      <w:r w:rsidRPr="000F6CF1">
        <w:rPr>
          <w:lang w:val="en-US"/>
        </w:rPr>
        <w:t>Press Release May 20, 2026</w:t>
      </w:r>
    </w:p>
    <w:p w:rsidR="000F6CF1" w:rsidRPr="000F6CF1" w:rsidRDefault="000F6CF1" w:rsidP="000F6CF1">
      <w:pPr>
        <w:rPr>
          <w:lang w:val="en-US"/>
        </w:rPr>
      </w:pPr>
      <w:r w:rsidRPr="000F6CF1">
        <w:rPr>
          <w:b/>
          <w:bCs/>
          <w:lang w:val="en-US"/>
        </w:rPr>
        <w:t>Ethno Port 2026: Listen to the World!</w:t>
      </w:r>
    </w:p>
    <w:p w:rsidR="000F6CF1" w:rsidRPr="000F6CF1" w:rsidRDefault="00BF056D" w:rsidP="00DC2BDE">
      <w:pPr>
        <w:jc w:val="both"/>
        <w:rPr>
          <w:lang w:val="en-US"/>
        </w:rPr>
      </w:pPr>
      <w:r w:rsidRPr="000F6CF1">
        <w:rPr>
          <w:b/>
          <w:bCs/>
          <w:lang w:val="en-US"/>
        </w:rPr>
        <w:t>From June 11</w:t>
      </w:r>
      <w:r w:rsidRPr="00EB065D">
        <w:rPr>
          <w:b/>
          <w:bCs/>
          <w:vertAlign w:val="superscript"/>
          <w:lang w:val="en-US"/>
        </w:rPr>
        <w:t>th</w:t>
      </w:r>
      <w:r w:rsidRPr="000F6CF1">
        <w:rPr>
          <w:b/>
          <w:bCs/>
          <w:lang w:val="en-US"/>
        </w:rPr>
        <w:t>–14</w:t>
      </w:r>
      <w:r w:rsidRPr="00EB065D">
        <w:rPr>
          <w:b/>
          <w:bCs/>
          <w:vertAlign w:val="superscript"/>
          <w:lang w:val="en-US"/>
        </w:rPr>
        <w:t>th</w:t>
      </w:r>
      <w:r w:rsidRPr="000F6CF1">
        <w:rPr>
          <w:b/>
          <w:bCs/>
          <w:lang w:val="en-US"/>
        </w:rPr>
        <w:t xml:space="preserve">, 2026, </w:t>
      </w:r>
      <w:r>
        <w:rPr>
          <w:b/>
          <w:bCs/>
          <w:lang w:val="en-US"/>
        </w:rPr>
        <w:t>j</w:t>
      </w:r>
      <w:r w:rsidR="00EB065D">
        <w:rPr>
          <w:b/>
          <w:bCs/>
          <w:lang w:val="en-US"/>
        </w:rPr>
        <w:t xml:space="preserve">oin us </w:t>
      </w:r>
      <w:r>
        <w:rPr>
          <w:b/>
          <w:bCs/>
          <w:lang w:val="en-US"/>
        </w:rPr>
        <w:t xml:space="preserve">at </w:t>
      </w:r>
      <w:r w:rsidRPr="000F6CF1">
        <w:rPr>
          <w:b/>
          <w:bCs/>
          <w:lang w:val="en-US"/>
        </w:rPr>
        <w:t>ZAMEK Culture Center in Poznań</w:t>
      </w:r>
      <w:r>
        <w:rPr>
          <w:b/>
          <w:bCs/>
          <w:lang w:val="en-US"/>
        </w:rPr>
        <w:t xml:space="preserve"> </w:t>
      </w:r>
      <w:r w:rsidR="00EB065D">
        <w:rPr>
          <w:b/>
          <w:bCs/>
          <w:lang w:val="en-US"/>
        </w:rPr>
        <w:t>for</w:t>
      </w:r>
      <w:r w:rsidR="00EB065D" w:rsidRPr="000F6CF1">
        <w:rPr>
          <w:b/>
          <w:bCs/>
          <w:lang w:val="en-US"/>
        </w:rPr>
        <w:t xml:space="preserve"> the 19</w:t>
      </w:r>
      <w:r w:rsidR="00EB065D" w:rsidRPr="00EB065D">
        <w:rPr>
          <w:b/>
          <w:bCs/>
          <w:vertAlign w:val="superscript"/>
          <w:lang w:val="en-US"/>
        </w:rPr>
        <w:t>th</w:t>
      </w:r>
      <w:r w:rsidR="00EB065D">
        <w:rPr>
          <w:b/>
          <w:bCs/>
          <w:lang w:val="en-US"/>
        </w:rPr>
        <w:t xml:space="preserve"> </w:t>
      </w:r>
      <w:r w:rsidR="00EB065D" w:rsidRPr="000F6CF1">
        <w:rPr>
          <w:b/>
          <w:bCs/>
          <w:lang w:val="en-US"/>
        </w:rPr>
        <w:t>edition of the Ethno Port Festival, a celebration of music from around the world</w:t>
      </w:r>
      <w:r w:rsidR="000F6CF1" w:rsidRPr="000F6CF1">
        <w:rPr>
          <w:b/>
          <w:bCs/>
          <w:lang w:val="en-US"/>
        </w:rPr>
        <w:t xml:space="preserve">. Over the course of four days, </w:t>
      </w:r>
      <w:r w:rsidR="003421E0">
        <w:rPr>
          <w:b/>
          <w:bCs/>
          <w:lang w:val="en-US"/>
        </w:rPr>
        <w:t xml:space="preserve">our three stages will </w:t>
      </w:r>
      <w:r w:rsidR="00423F5B">
        <w:rPr>
          <w:b/>
          <w:bCs/>
          <w:lang w:val="en-US"/>
        </w:rPr>
        <w:t>see</w:t>
      </w:r>
      <w:r w:rsidR="003421E0">
        <w:rPr>
          <w:b/>
          <w:bCs/>
          <w:lang w:val="en-US"/>
        </w:rPr>
        <w:t xml:space="preserve"> </w:t>
      </w:r>
      <w:r w:rsidR="000F6CF1" w:rsidRPr="000F6CF1">
        <w:rPr>
          <w:b/>
          <w:bCs/>
          <w:lang w:val="en-US"/>
        </w:rPr>
        <w:t>bands, ensembles, and</w:t>
      </w:r>
      <w:r w:rsidR="00887FE1">
        <w:rPr>
          <w:b/>
          <w:bCs/>
          <w:lang w:val="en-US"/>
        </w:rPr>
        <w:t xml:space="preserve"> artists from </w:t>
      </w:r>
      <w:r w:rsidR="000F6CF1" w:rsidRPr="000F6CF1">
        <w:rPr>
          <w:b/>
          <w:bCs/>
          <w:lang w:val="en-US"/>
        </w:rPr>
        <w:t xml:space="preserve">distant </w:t>
      </w:r>
      <w:r w:rsidR="00887FE1">
        <w:rPr>
          <w:b/>
          <w:bCs/>
          <w:lang w:val="en-US"/>
        </w:rPr>
        <w:t>parts</w:t>
      </w:r>
      <w:r w:rsidR="000F6CF1" w:rsidRPr="000F6CF1">
        <w:rPr>
          <w:b/>
          <w:bCs/>
          <w:lang w:val="en-US"/>
        </w:rPr>
        <w:t xml:space="preserve"> of the </w:t>
      </w:r>
      <w:r w:rsidR="00887FE1">
        <w:rPr>
          <w:b/>
          <w:bCs/>
          <w:lang w:val="en-US"/>
        </w:rPr>
        <w:t>globe</w:t>
      </w:r>
      <w:r w:rsidR="000F6CF1" w:rsidRPr="000F6CF1">
        <w:rPr>
          <w:b/>
          <w:bCs/>
          <w:lang w:val="en-US"/>
        </w:rPr>
        <w:t xml:space="preserve">. </w:t>
      </w:r>
      <w:r w:rsidR="0025784E">
        <w:rPr>
          <w:b/>
          <w:bCs/>
          <w:lang w:val="en-US"/>
        </w:rPr>
        <w:t xml:space="preserve">The </w:t>
      </w:r>
      <w:r w:rsidR="000F6CF1" w:rsidRPr="000F6CF1">
        <w:rPr>
          <w:b/>
          <w:bCs/>
          <w:lang w:val="en-US"/>
        </w:rPr>
        <w:t>musical journey that the festival offers each year</w:t>
      </w:r>
      <w:r w:rsidR="00944F2C">
        <w:rPr>
          <w:b/>
          <w:bCs/>
          <w:lang w:val="en-US"/>
        </w:rPr>
        <w:t xml:space="preserve"> </w:t>
      </w:r>
      <w:r w:rsidR="008C40EC">
        <w:rPr>
          <w:b/>
          <w:bCs/>
          <w:lang w:val="en-US"/>
        </w:rPr>
        <w:t xml:space="preserve">will </w:t>
      </w:r>
      <w:r w:rsidR="0025784E">
        <w:rPr>
          <w:b/>
          <w:bCs/>
          <w:lang w:val="en-US"/>
        </w:rPr>
        <w:t xml:space="preserve">take you to </w:t>
      </w:r>
      <w:r w:rsidR="000F6CF1" w:rsidRPr="000F6CF1">
        <w:rPr>
          <w:b/>
          <w:bCs/>
          <w:lang w:val="en-US"/>
        </w:rPr>
        <w:t xml:space="preserve">Morocco, South </w:t>
      </w:r>
      <w:r w:rsidR="0025784E">
        <w:rPr>
          <w:b/>
          <w:bCs/>
          <w:lang w:val="en-US"/>
        </w:rPr>
        <w:t>Africa, Iran, Turkey, and Spain, among others.</w:t>
      </w:r>
    </w:p>
    <w:p w:rsidR="000F6CF1" w:rsidRPr="000F6CF1" w:rsidRDefault="003C552B" w:rsidP="00DC2BDE">
      <w:pPr>
        <w:jc w:val="both"/>
        <w:rPr>
          <w:lang w:val="en-US"/>
        </w:rPr>
      </w:pPr>
      <w:r>
        <w:rPr>
          <w:lang w:val="en-US"/>
        </w:rPr>
        <w:t>Be ready for the</w:t>
      </w:r>
      <w:r w:rsidR="000F6CF1" w:rsidRPr="000F6CF1">
        <w:rPr>
          <w:lang w:val="en-US"/>
        </w:rPr>
        <w:t xml:space="preserve"> sounds </w:t>
      </w:r>
      <w:r>
        <w:rPr>
          <w:lang w:val="en-US"/>
        </w:rPr>
        <w:t>of</w:t>
      </w:r>
      <w:r w:rsidR="000F6CF1" w:rsidRPr="000F6CF1">
        <w:rPr>
          <w:lang w:val="en-US"/>
        </w:rPr>
        <w:t xml:space="preserve"> North, South, and West Africa, the Caucasus, the Iberian Peninsula, </w:t>
      </w:r>
      <w:r w:rsidR="00AB21E6">
        <w:rPr>
          <w:lang w:val="en-US"/>
        </w:rPr>
        <w:t>or</w:t>
      </w:r>
      <w:r w:rsidR="000F6CF1" w:rsidRPr="000F6CF1">
        <w:rPr>
          <w:lang w:val="en-US"/>
        </w:rPr>
        <w:t xml:space="preserve"> the Middle East, </w:t>
      </w:r>
      <w:r w:rsidR="00AB21E6">
        <w:rPr>
          <w:lang w:val="en-US"/>
        </w:rPr>
        <w:t xml:space="preserve">and hear them intertwine </w:t>
      </w:r>
      <w:r w:rsidR="000F6CF1" w:rsidRPr="000F6CF1">
        <w:rPr>
          <w:lang w:val="en-US"/>
        </w:rPr>
        <w:t>with the energy of Central, Eastern, and Northern Europe. Together, they</w:t>
      </w:r>
      <w:r w:rsidR="00AB21E6">
        <w:rPr>
          <w:lang w:val="en-US"/>
        </w:rPr>
        <w:t xml:space="preserve"> will</w:t>
      </w:r>
      <w:r w:rsidR="000F6CF1" w:rsidRPr="000F6CF1">
        <w:rPr>
          <w:lang w:val="en-US"/>
        </w:rPr>
        <w:t xml:space="preserve"> weave a story of shared emotions</w:t>
      </w:r>
      <w:r w:rsidR="009724EC">
        <w:rPr>
          <w:lang w:val="en-US"/>
        </w:rPr>
        <w:t xml:space="preserve"> that transcend</w:t>
      </w:r>
      <w:r w:rsidR="000F6CF1" w:rsidRPr="000F6CF1">
        <w:rPr>
          <w:lang w:val="en-US"/>
        </w:rPr>
        <w:t xml:space="preserve"> geographical and linguistic differences. </w:t>
      </w:r>
      <w:r w:rsidR="000F6CF1" w:rsidRPr="00133C95">
        <w:rPr>
          <w:iCs/>
          <w:lang w:val="en-US"/>
        </w:rPr>
        <w:t>“We want to show that contemporary traditional music knows no boundaries and is constantly evolving, drawing both from its roots and new inspirations,”</w:t>
      </w:r>
      <w:r w:rsidR="000F6CF1" w:rsidRPr="000F6CF1">
        <w:rPr>
          <w:lang w:val="en-US"/>
        </w:rPr>
        <w:t xml:space="preserve"> says </w:t>
      </w:r>
      <w:proofErr w:type="spellStart"/>
      <w:r w:rsidR="000F6CF1" w:rsidRPr="000F6CF1">
        <w:rPr>
          <w:lang w:val="en-US"/>
        </w:rPr>
        <w:t>Bożena</w:t>
      </w:r>
      <w:proofErr w:type="spellEnd"/>
      <w:r w:rsidR="000F6CF1" w:rsidRPr="000F6CF1">
        <w:rPr>
          <w:lang w:val="en-US"/>
        </w:rPr>
        <w:t xml:space="preserve"> </w:t>
      </w:r>
      <w:proofErr w:type="spellStart"/>
      <w:r w:rsidR="000F6CF1" w:rsidRPr="000F6CF1">
        <w:rPr>
          <w:lang w:val="en-US"/>
        </w:rPr>
        <w:t>Szota</w:t>
      </w:r>
      <w:proofErr w:type="spellEnd"/>
      <w:r w:rsidR="000F6CF1" w:rsidRPr="000F6CF1">
        <w:rPr>
          <w:lang w:val="en-US"/>
        </w:rPr>
        <w:t>, director of the Ethno Port Festival.</w:t>
      </w:r>
    </w:p>
    <w:p w:rsidR="000F6CF1" w:rsidRPr="000F6CF1" w:rsidRDefault="000F6CF1" w:rsidP="00DC2BDE">
      <w:pPr>
        <w:jc w:val="both"/>
        <w:rPr>
          <w:lang w:val="en-US"/>
        </w:rPr>
      </w:pPr>
      <w:r w:rsidRPr="000F6CF1">
        <w:rPr>
          <w:b/>
          <w:bCs/>
          <w:lang w:val="en-US"/>
        </w:rPr>
        <w:t>Experimentation, tradition, and shared sound</w:t>
      </w:r>
    </w:p>
    <w:p w:rsidR="000F6CF1" w:rsidRPr="000F6CF1" w:rsidRDefault="000F6CF1" w:rsidP="00DC2BDE">
      <w:pPr>
        <w:jc w:val="both"/>
        <w:rPr>
          <w:lang w:val="en-US"/>
        </w:rPr>
      </w:pPr>
      <w:r w:rsidRPr="000F6CF1">
        <w:rPr>
          <w:lang w:val="en-US"/>
        </w:rPr>
        <w:t xml:space="preserve">Ethno Port Festival is also </w:t>
      </w:r>
      <w:r w:rsidR="009106D4">
        <w:rPr>
          <w:lang w:val="en-US"/>
        </w:rPr>
        <w:t xml:space="preserve">where </w:t>
      </w:r>
      <w:r w:rsidRPr="000F6CF1">
        <w:rPr>
          <w:lang w:val="en-US"/>
        </w:rPr>
        <w:t>unique encounters between artists</w:t>
      </w:r>
      <w:r w:rsidR="009106D4">
        <w:rPr>
          <w:lang w:val="en-US"/>
        </w:rPr>
        <w:t xml:space="preserve"> take place. For the </w:t>
      </w:r>
      <w:r w:rsidRPr="000F6CF1">
        <w:rPr>
          <w:lang w:val="en-US"/>
        </w:rPr>
        <w:t xml:space="preserve">opening concert, Kimmo </w:t>
      </w:r>
      <w:proofErr w:type="spellStart"/>
      <w:r w:rsidRPr="000F6CF1">
        <w:rPr>
          <w:lang w:val="en-US"/>
        </w:rPr>
        <w:t>Pohjonen</w:t>
      </w:r>
      <w:proofErr w:type="spellEnd"/>
      <w:r w:rsidRPr="000F6CF1">
        <w:rPr>
          <w:lang w:val="en-US"/>
        </w:rPr>
        <w:t xml:space="preserve">, </w:t>
      </w:r>
      <w:r w:rsidR="004B45D2">
        <w:rPr>
          <w:lang w:val="en-US"/>
        </w:rPr>
        <w:t>the</w:t>
      </w:r>
      <w:r w:rsidRPr="000F6CF1">
        <w:rPr>
          <w:lang w:val="en-US"/>
        </w:rPr>
        <w:t xml:space="preserve"> Finnish </w:t>
      </w:r>
      <w:r w:rsidR="00E91119">
        <w:rPr>
          <w:lang w:val="en-US"/>
        </w:rPr>
        <w:t xml:space="preserve">accordion virtuoso and </w:t>
      </w:r>
      <w:r w:rsidRPr="000F6CF1">
        <w:rPr>
          <w:lang w:val="en-US"/>
        </w:rPr>
        <w:t>experiment</w:t>
      </w:r>
      <w:r w:rsidR="00E91119">
        <w:rPr>
          <w:lang w:val="en-US"/>
        </w:rPr>
        <w:t>alist—as well as a</w:t>
      </w:r>
      <w:r w:rsidRPr="000F6CF1">
        <w:rPr>
          <w:lang w:val="en-US"/>
        </w:rPr>
        <w:t xml:space="preserve"> folk music revolutionary</w:t>
      </w:r>
      <w:r w:rsidR="00E91119">
        <w:rPr>
          <w:lang w:val="en-US"/>
        </w:rPr>
        <w:t>—</w:t>
      </w:r>
      <w:r w:rsidRPr="000F6CF1">
        <w:rPr>
          <w:lang w:val="en-US"/>
        </w:rPr>
        <w:t xml:space="preserve">will perform alongside </w:t>
      </w:r>
      <w:r w:rsidR="007C4A31" w:rsidRPr="007C4A31">
        <w:rPr>
          <w:lang w:val="en-US"/>
        </w:rPr>
        <w:t>Amadeus Chamber Orchestra of Polish Radio</w:t>
      </w:r>
      <w:r w:rsidRPr="000F6CF1">
        <w:rPr>
          <w:lang w:val="en-US"/>
        </w:rPr>
        <w:t xml:space="preserve">. </w:t>
      </w:r>
      <w:r w:rsidR="00792AC4">
        <w:rPr>
          <w:lang w:val="en-US"/>
        </w:rPr>
        <w:t>In another equally intriguing international act,</w:t>
      </w:r>
      <w:r w:rsidR="00792AC4" w:rsidRPr="000F6CF1">
        <w:rPr>
          <w:lang w:val="en-US"/>
        </w:rPr>
        <w:t xml:space="preserve"> </w:t>
      </w:r>
      <w:r w:rsidRPr="000F6CF1">
        <w:rPr>
          <w:lang w:val="en-US"/>
        </w:rPr>
        <w:t xml:space="preserve">||ALA|MEDA|| </w:t>
      </w:r>
      <w:r w:rsidR="00D82C71">
        <w:rPr>
          <w:lang w:val="en-US"/>
        </w:rPr>
        <w:t xml:space="preserve">join forces </w:t>
      </w:r>
      <w:r w:rsidRPr="000F6CF1">
        <w:rPr>
          <w:lang w:val="en-US"/>
        </w:rPr>
        <w:t xml:space="preserve">with </w:t>
      </w:r>
      <w:proofErr w:type="spellStart"/>
      <w:r w:rsidRPr="000F6CF1">
        <w:rPr>
          <w:lang w:val="en-US"/>
        </w:rPr>
        <w:t>Noums</w:t>
      </w:r>
      <w:proofErr w:type="spellEnd"/>
      <w:r w:rsidRPr="000F6CF1">
        <w:rPr>
          <w:lang w:val="en-US"/>
        </w:rPr>
        <w:t xml:space="preserve"> </w:t>
      </w:r>
      <w:proofErr w:type="spellStart"/>
      <w:r w:rsidRPr="000F6CF1">
        <w:rPr>
          <w:lang w:val="en-US"/>
        </w:rPr>
        <w:t>Dembele</w:t>
      </w:r>
      <w:proofErr w:type="spellEnd"/>
      <w:r w:rsidRPr="000F6CF1">
        <w:rPr>
          <w:lang w:val="en-US"/>
        </w:rPr>
        <w:t>, an outstanding musician and multi-instrumentalist from Burkina Faso. Th</w:t>
      </w:r>
      <w:r w:rsidR="002D22C0">
        <w:rPr>
          <w:lang w:val="en-US"/>
        </w:rPr>
        <w:t xml:space="preserve">e </w:t>
      </w:r>
      <w:r w:rsidRPr="000F6CF1">
        <w:rPr>
          <w:lang w:val="en-US"/>
        </w:rPr>
        <w:t xml:space="preserve">virtuoso of the kora </w:t>
      </w:r>
      <w:r w:rsidR="002D22C0">
        <w:rPr>
          <w:lang w:val="en-US"/>
        </w:rPr>
        <w:t>and the Polish quintet</w:t>
      </w:r>
      <w:r w:rsidRPr="000F6CF1">
        <w:rPr>
          <w:lang w:val="en-US"/>
        </w:rPr>
        <w:t xml:space="preserve"> will </w:t>
      </w:r>
      <w:r w:rsidR="002D22C0">
        <w:rPr>
          <w:lang w:val="en-US"/>
        </w:rPr>
        <w:t>deliver</w:t>
      </w:r>
      <w:r w:rsidRPr="000F6CF1">
        <w:rPr>
          <w:lang w:val="en-US"/>
        </w:rPr>
        <w:t xml:space="preserve"> a sonic fusion of dance, industrial, and electronic music, enhanced by the fr</w:t>
      </w:r>
      <w:r w:rsidR="002D22C0">
        <w:rPr>
          <w:lang w:val="en-US"/>
        </w:rPr>
        <w:t>enetic sound of live percussion</w:t>
      </w:r>
      <w:r w:rsidRPr="000F6CF1">
        <w:rPr>
          <w:lang w:val="en-US"/>
        </w:rPr>
        <w:t xml:space="preserve">. The </w:t>
      </w:r>
      <w:proofErr w:type="spellStart"/>
      <w:r w:rsidRPr="000F6CF1">
        <w:rPr>
          <w:lang w:val="en-US"/>
        </w:rPr>
        <w:t>Raskas</w:t>
      </w:r>
      <w:proofErr w:type="spellEnd"/>
      <w:r w:rsidRPr="000F6CF1">
        <w:rPr>
          <w:lang w:val="en-US"/>
        </w:rPr>
        <w:t xml:space="preserve"> </w:t>
      </w:r>
      <w:r w:rsidR="002D22C0" w:rsidRPr="000F6CF1">
        <w:rPr>
          <w:lang w:val="en-US"/>
        </w:rPr>
        <w:t xml:space="preserve">duo </w:t>
      </w:r>
      <w:r w:rsidRPr="000F6CF1">
        <w:rPr>
          <w:lang w:val="en-US"/>
        </w:rPr>
        <w:t xml:space="preserve">will engage in a musical dialogue with the female group </w:t>
      </w:r>
      <w:proofErr w:type="spellStart"/>
      <w:r w:rsidRPr="000F6CF1">
        <w:rPr>
          <w:lang w:val="en-US"/>
        </w:rPr>
        <w:t>Bnat</w:t>
      </w:r>
      <w:proofErr w:type="spellEnd"/>
      <w:r w:rsidRPr="000F6CF1">
        <w:rPr>
          <w:lang w:val="en-US"/>
        </w:rPr>
        <w:t xml:space="preserve"> </w:t>
      </w:r>
      <w:proofErr w:type="spellStart"/>
      <w:r w:rsidRPr="000F6CF1">
        <w:rPr>
          <w:lang w:val="en-US"/>
        </w:rPr>
        <w:t>Louz</w:t>
      </w:r>
      <w:proofErr w:type="spellEnd"/>
      <w:r w:rsidRPr="000F6CF1">
        <w:rPr>
          <w:lang w:val="en-US"/>
        </w:rPr>
        <w:t xml:space="preserve">: </w:t>
      </w:r>
      <w:r w:rsidR="00B32A90">
        <w:rPr>
          <w:lang w:val="en-US"/>
        </w:rPr>
        <w:t>they are coming to Ethno Port as</w:t>
      </w:r>
      <w:r w:rsidRPr="000F6CF1">
        <w:rPr>
          <w:lang w:val="en-US"/>
        </w:rPr>
        <w:t xml:space="preserve"> A</w:t>
      </w:r>
      <w:r w:rsidRPr="000F6CF1">
        <w:rPr>
          <w:rFonts w:ascii="Ebrima" w:hAnsi="Ebrima" w:cs="Ebrima"/>
        </w:rPr>
        <w:t>ⵣ</w:t>
      </w:r>
      <w:r w:rsidRPr="000F6CF1">
        <w:rPr>
          <w:lang w:val="en-US"/>
        </w:rPr>
        <w:t>M</w:t>
      </w:r>
      <w:r w:rsidRPr="000F6CF1">
        <w:rPr>
          <w:rFonts w:ascii="Ebrima" w:hAnsi="Ebrima" w:cs="Ebrima"/>
        </w:rPr>
        <w:t>ⵣ</w:t>
      </w:r>
      <w:r w:rsidRPr="000F6CF1">
        <w:rPr>
          <w:lang w:val="en-US"/>
        </w:rPr>
        <w:t xml:space="preserve"> (pronounced AZMZ)</w:t>
      </w:r>
      <w:r w:rsidR="00B32A90">
        <w:rPr>
          <w:lang w:val="en-US"/>
        </w:rPr>
        <w:t xml:space="preserve"> with a mix of </w:t>
      </w:r>
      <w:r w:rsidRPr="000F6CF1">
        <w:rPr>
          <w:lang w:val="en-US"/>
        </w:rPr>
        <w:t xml:space="preserve">polyphonic singing, post-rock experiments, and collective dance. </w:t>
      </w:r>
      <w:r w:rsidR="00D47B01">
        <w:rPr>
          <w:lang w:val="en-US"/>
        </w:rPr>
        <w:t>Working together,</w:t>
      </w:r>
      <w:r w:rsidR="00423F5B">
        <w:rPr>
          <w:lang w:val="en-US"/>
        </w:rPr>
        <w:t xml:space="preserve"> </w:t>
      </w:r>
      <w:r w:rsidRPr="000F6CF1">
        <w:rPr>
          <w:lang w:val="en-US"/>
        </w:rPr>
        <w:t>A</w:t>
      </w:r>
      <w:r w:rsidRPr="000F6CF1">
        <w:rPr>
          <w:rFonts w:ascii="Ebrima" w:hAnsi="Ebrima" w:cs="Ebrima"/>
        </w:rPr>
        <w:t>ⵣ</w:t>
      </w:r>
      <w:r w:rsidRPr="000F6CF1">
        <w:rPr>
          <w:lang w:val="en-US"/>
        </w:rPr>
        <w:t>M</w:t>
      </w:r>
      <w:r w:rsidRPr="000F6CF1">
        <w:rPr>
          <w:rFonts w:ascii="Ebrima" w:hAnsi="Ebrima" w:cs="Ebrima"/>
        </w:rPr>
        <w:t>ⵣ</w:t>
      </w:r>
      <w:r w:rsidR="00D47B01">
        <w:rPr>
          <w:lang w:val="en-US"/>
        </w:rPr>
        <w:t xml:space="preserve"> </w:t>
      </w:r>
      <w:r w:rsidR="00FA7E01">
        <w:rPr>
          <w:lang w:val="en-US"/>
        </w:rPr>
        <w:t xml:space="preserve">not only </w:t>
      </w:r>
      <w:r w:rsidR="00D47B01">
        <w:rPr>
          <w:lang w:val="en-US"/>
        </w:rPr>
        <w:t>creatively reinterpret</w:t>
      </w:r>
      <w:r w:rsidRPr="000F6CF1">
        <w:rPr>
          <w:lang w:val="en-US"/>
        </w:rPr>
        <w:t xml:space="preserve"> the</w:t>
      </w:r>
      <w:r w:rsidR="00FA7E01">
        <w:rPr>
          <w:lang w:val="en-US"/>
        </w:rPr>
        <w:t>ir own</w:t>
      </w:r>
      <w:r w:rsidRPr="000F6CF1">
        <w:rPr>
          <w:lang w:val="en-US"/>
        </w:rPr>
        <w:t xml:space="preserve"> cultural heritage</w:t>
      </w:r>
      <w:r w:rsidR="00FA7E01">
        <w:rPr>
          <w:lang w:val="en-US"/>
        </w:rPr>
        <w:t>s</w:t>
      </w:r>
      <w:r w:rsidR="00423F5B">
        <w:rPr>
          <w:lang w:val="en-US"/>
        </w:rPr>
        <w:t xml:space="preserve"> </w:t>
      </w:r>
      <w:r w:rsidR="00DD7894">
        <w:rPr>
          <w:lang w:val="en-US"/>
        </w:rPr>
        <w:t xml:space="preserve">but also address the </w:t>
      </w:r>
      <w:r w:rsidRPr="000F6CF1">
        <w:rPr>
          <w:lang w:val="en-US"/>
        </w:rPr>
        <w:t xml:space="preserve">contemporary </w:t>
      </w:r>
      <w:r w:rsidR="00D47B01">
        <w:rPr>
          <w:lang w:val="en-US"/>
        </w:rPr>
        <w:t xml:space="preserve">sound </w:t>
      </w:r>
      <w:r w:rsidRPr="000F6CF1">
        <w:rPr>
          <w:lang w:val="en-US"/>
        </w:rPr>
        <w:t>traditions.</w:t>
      </w:r>
      <w:r w:rsidR="00FE22B7">
        <w:rPr>
          <w:lang w:val="en-US"/>
        </w:rPr>
        <w:t xml:space="preserve"> </w:t>
      </w:r>
    </w:p>
    <w:p w:rsidR="000F6CF1" w:rsidRPr="000F6CF1" w:rsidRDefault="00DD7894" w:rsidP="00DC2BDE">
      <w:pPr>
        <w:jc w:val="both"/>
        <w:rPr>
          <w:lang w:val="en-US"/>
        </w:rPr>
      </w:pPr>
      <w:r>
        <w:rPr>
          <w:lang w:val="en-US"/>
        </w:rPr>
        <w:t>Further international acts include</w:t>
      </w:r>
      <w:r w:rsidR="000F6CF1" w:rsidRPr="000F6CF1">
        <w:rPr>
          <w:lang w:val="en-US"/>
        </w:rPr>
        <w:t xml:space="preserve"> </w:t>
      </w:r>
      <w:proofErr w:type="spellStart"/>
      <w:r w:rsidR="000F6CF1" w:rsidRPr="000F6CF1">
        <w:rPr>
          <w:lang w:val="en-US"/>
        </w:rPr>
        <w:t>Deniz</w:t>
      </w:r>
      <w:proofErr w:type="spellEnd"/>
      <w:r w:rsidR="000F6CF1" w:rsidRPr="000F6CF1">
        <w:rPr>
          <w:lang w:val="en-US"/>
        </w:rPr>
        <w:t xml:space="preserve"> </w:t>
      </w:r>
      <w:proofErr w:type="spellStart"/>
      <w:r w:rsidR="000F6CF1" w:rsidRPr="000F6CF1">
        <w:rPr>
          <w:lang w:val="en-US"/>
        </w:rPr>
        <w:t>Mahir</w:t>
      </w:r>
      <w:proofErr w:type="spellEnd"/>
      <w:r w:rsidR="000F6CF1" w:rsidRPr="000F6CF1">
        <w:rPr>
          <w:lang w:val="en-US"/>
        </w:rPr>
        <w:t xml:space="preserve"> </w:t>
      </w:r>
      <w:proofErr w:type="spellStart"/>
      <w:r w:rsidR="000F6CF1" w:rsidRPr="000F6CF1">
        <w:rPr>
          <w:lang w:val="en-US"/>
        </w:rPr>
        <w:t>Kartal</w:t>
      </w:r>
      <w:proofErr w:type="spellEnd"/>
      <w:r w:rsidR="000F6CF1" w:rsidRPr="000F6CF1">
        <w:rPr>
          <w:lang w:val="en-US"/>
        </w:rPr>
        <w:t xml:space="preserve"> (Turkey), </w:t>
      </w:r>
      <w:proofErr w:type="spellStart"/>
      <w:r w:rsidR="000F6CF1" w:rsidRPr="000F6CF1">
        <w:rPr>
          <w:lang w:val="en-US"/>
        </w:rPr>
        <w:t>Vigüela</w:t>
      </w:r>
      <w:proofErr w:type="spellEnd"/>
      <w:r w:rsidR="000F6CF1" w:rsidRPr="000F6CF1">
        <w:rPr>
          <w:lang w:val="en-US"/>
        </w:rPr>
        <w:t xml:space="preserve"> (Spain), Pankisi Ensemble (Georgia), Stringed Compass (Syria/Colombia), </w:t>
      </w:r>
      <w:proofErr w:type="spellStart"/>
      <w:r w:rsidR="000F6CF1" w:rsidRPr="000F6CF1">
        <w:rPr>
          <w:lang w:val="en-US"/>
        </w:rPr>
        <w:t>Cheikh</w:t>
      </w:r>
      <w:proofErr w:type="spellEnd"/>
      <w:r w:rsidR="000F6CF1" w:rsidRPr="000F6CF1">
        <w:rPr>
          <w:lang w:val="en-US"/>
        </w:rPr>
        <w:t xml:space="preserve"> Lo (Senegal), The Turbans (an international collective), and </w:t>
      </w:r>
      <w:proofErr w:type="spellStart"/>
      <w:r w:rsidR="000F6CF1" w:rsidRPr="000F6CF1">
        <w:rPr>
          <w:lang w:val="en-US"/>
        </w:rPr>
        <w:t>Rastak</w:t>
      </w:r>
      <w:proofErr w:type="spellEnd"/>
      <w:r w:rsidR="000F6CF1" w:rsidRPr="000F6CF1">
        <w:rPr>
          <w:lang w:val="en-US"/>
        </w:rPr>
        <w:t xml:space="preserve"> (Iran), while </w:t>
      </w:r>
      <w:proofErr w:type="spellStart"/>
      <w:r w:rsidR="000F6CF1" w:rsidRPr="000F6CF1">
        <w:rPr>
          <w:lang w:val="en-US"/>
        </w:rPr>
        <w:t>Hajda</w:t>
      </w:r>
      <w:proofErr w:type="spellEnd"/>
      <w:r w:rsidR="000F6CF1" w:rsidRPr="000F6CF1">
        <w:rPr>
          <w:lang w:val="en-US"/>
        </w:rPr>
        <w:t xml:space="preserve"> Banda, Teresa </w:t>
      </w:r>
      <w:proofErr w:type="spellStart"/>
      <w:r w:rsidR="000F6CF1" w:rsidRPr="000F6CF1">
        <w:rPr>
          <w:lang w:val="en-US"/>
        </w:rPr>
        <w:t>Mirga</w:t>
      </w:r>
      <w:proofErr w:type="spellEnd"/>
      <w:r w:rsidR="000F6CF1" w:rsidRPr="000F6CF1">
        <w:rPr>
          <w:lang w:val="en-US"/>
        </w:rPr>
        <w:t xml:space="preserve"> and </w:t>
      </w:r>
      <w:proofErr w:type="spellStart"/>
      <w:r w:rsidR="000F6CF1" w:rsidRPr="000F6CF1">
        <w:rPr>
          <w:lang w:val="en-US"/>
        </w:rPr>
        <w:t>Kałe</w:t>
      </w:r>
      <w:proofErr w:type="spellEnd"/>
      <w:r w:rsidR="000F6CF1" w:rsidRPr="000F6CF1">
        <w:rPr>
          <w:lang w:val="en-US"/>
        </w:rPr>
        <w:t xml:space="preserve"> </w:t>
      </w:r>
      <w:proofErr w:type="spellStart"/>
      <w:r w:rsidR="000F6CF1" w:rsidRPr="000F6CF1">
        <w:rPr>
          <w:lang w:val="en-US"/>
        </w:rPr>
        <w:t>Bała</w:t>
      </w:r>
      <w:proofErr w:type="spellEnd"/>
      <w:r w:rsidR="000F6CF1" w:rsidRPr="000F6CF1">
        <w:rPr>
          <w:lang w:val="en-US"/>
        </w:rPr>
        <w:t xml:space="preserve">, </w:t>
      </w:r>
      <w:proofErr w:type="spellStart"/>
      <w:r w:rsidR="000F6CF1" w:rsidRPr="000F6CF1">
        <w:rPr>
          <w:lang w:val="en-US"/>
        </w:rPr>
        <w:t>Kujawski</w:t>
      </w:r>
      <w:proofErr w:type="spellEnd"/>
      <w:r w:rsidR="000F6CF1" w:rsidRPr="000F6CF1">
        <w:rPr>
          <w:lang w:val="en-US"/>
        </w:rPr>
        <w:t xml:space="preserve"> </w:t>
      </w:r>
      <w:proofErr w:type="spellStart"/>
      <w:r w:rsidR="000F6CF1" w:rsidRPr="000F6CF1">
        <w:rPr>
          <w:lang w:val="en-US"/>
        </w:rPr>
        <w:t>Ansambl</w:t>
      </w:r>
      <w:proofErr w:type="spellEnd"/>
      <w:r w:rsidR="000F6CF1" w:rsidRPr="000F6CF1">
        <w:rPr>
          <w:lang w:val="en-US"/>
        </w:rPr>
        <w:t xml:space="preserve">, and </w:t>
      </w:r>
      <w:proofErr w:type="spellStart"/>
      <w:r w:rsidR="000F6CF1" w:rsidRPr="000F6CF1">
        <w:rPr>
          <w:lang w:val="en-US"/>
        </w:rPr>
        <w:t>Sw@da</w:t>
      </w:r>
      <w:proofErr w:type="spellEnd"/>
      <w:r w:rsidR="000F6CF1" w:rsidRPr="000F6CF1">
        <w:rPr>
          <w:lang w:val="en-US"/>
        </w:rPr>
        <w:t xml:space="preserve"> x </w:t>
      </w:r>
      <w:proofErr w:type="spellStart"/>
      <w:r w:rsidR="000F6CF1" w:rsidRPr="000F6CF1">
        <w:rPr>
          <w:lang w:val="en-US"/>
        </w:rPr>
        <w:t>Niczos</w:t>
      </w:r>
      <w:proofErr w:type="spellEnd"/>
      <w:r w:rsidR="00714613">
        <w:rPr>
          <w:lang w:val="en-US"/>
        </w:rPr>
        <w:t xml:space="preserve"> make up the local team</w:t>
      </w:r>
      <w:r w:rsidR="000F6CF1" w:rsidRPr="000F6CF1">
        <w:rPr>
          <w:lang w:val="en-US"/>
        </w:rPr>
        <w:t>.</w:t>
      </w:r>
    </w:p>
    <w:p w:rsidR="000F6CF1" w:rsidRPr="000F6CF1" w:rsidRDefault="00714613" w:rsidP="00DC2BDE">
      <w:pPr>
        <w:jc w:val="both"/>
        <w:rPr>
          <w:lang w:val="en-US"/>
        </w:rPr>
      </w:pPr>
      <w:r>
        <w:rPr>
          <w:b/>
          <w:bCs/>
          <w:lang w:val="en-US"/>
        </w:rPr>
        <w:t xml:space="preserve">A Festival for the </w:t>
      </w:r>
      <w:r w:rsidR="000F6EBE">
        <w:rPr>
          <w:b/>
          <w:bCs/>
          <w:lang w:val="en-US"/>
        </w:rPr>
        <w:t>y</w:t>
      </w:r>
      <w:r>
        <w:rPr>
          <w:b/>
          <w:bCs/>
          <w:lang w:val="en-US"/>
        </w:rPr>
        <w:t>oungest</w:t>
      </w:r>
    </w:p>
    <w:p w:rsidR="000F6CF1" w:rsidRPr="000F6CF1" w:rsidRDefault="000F6CF1" w:rsidP="00DC2BDE">
      <w:pPr>
        <w:jc w:val="both"/>
        <w:rPr>
          <w:lang w:val="en-US"/>
        </w:rPr>
      </w:pPr>
      <w:r w:rsidRPr="000F6CF1">
        <w:rPr>
          <w:lang w:val="en-US"/>
        </w:rPr>
        <w:t xml:space="preserve">As part of </w:t>
      </w:r>
      <w:r w:rsidR="0006391D">
        <w:rPr>
          <w:lang w:val="en-US"/>
        </w:rPr>
        <w:t xml:space="preserve">the </w:t>
      </w:r>
      <w:r w:rsidR="001677AA">
        <w:rPr>
          <w:lang w:val="en-US"/>
        </w:rPr>
        <w:t xml:space="preserve">Little </w:t>
      </w:r>
      <w:r w:rsidRPr="000F6CF1">
        <w:rPr>
          <w:lang w:val="en-US"/>
        </w:rPr>
        <w:t>Ethno series</w:t>
      </w:r>
      <w:r w:rsidR="0006391D">
        <w:rPr>
          <w:lang w:val="en-US"/>
        </w:rPr>
        <w:t xml:space="preserve">, </w:t>
      </w:r>
      <w:r w:rsidR="00DB254D">
        <w:rPr>
          <w:lang w:val="en-US"/>
        </w:rPr>
        <w:t>the youngest festival-goers will be able to liste</w:t>
      </w:r>
      <w:r w:rsidR="001C2A02">
        <w:rPr>
          <w:lang w:val="en-US"/>
        </w:rPr>
        <w:t>n</w:t>
      </w:r>
      <w:r w:rsidR="00DB254D">
        <w:rPr>
          <w:lang w:val="en-US"/>
        </w:rPr>
        <w:t xml:space="preserve"> to and dance with </w:t>
      </w:r>
      <w:proofErr w:type="spellStart"/>
      <w:r w:rsidR="00824CEB" w:rsidRPr="000F6CF1">
        <w:rPr>
          <w:lang w:val="en-US"/>
        </w:rPr>
        <w:t>Czereśnie</w:t>
      </w:r>
      <w:proofErr w:type="spellEnd"/>
      <w:r w:rsidR="00824CEB" w:rsidRPr="000F6CF1">
        <w:rPr>
          <w:lang w:val="en-US"/>
        </w:rPr>
        <w:t xml:space="preserve"> (whose members also </w:t>
      </w:r>
      <w:r w:rsidR="00824CEB">
        <w:rPr>
          <w:lang w:val="en-US"/>
        </w:rPr>
        <w:t>perform in</w:t>
      </w:r>
      <w:r w:rsidR="00824CEB" w:rsidRPr="000F6CF1">
        <w:rPr>
          <w:lang w:val="en-US"/>
        </w:rPr>
        <w:t xml:space="preserve"> </w:t>
      </w:r>
      <w:proofErr w:type="spellStart"/>
      <w:r w:rsidR="00824CEB" w:rsidRPr="000F6CF1">
        <w:rPr>
          <w:lang w:val="en-US"/>
        </w:rPr>
        <w:t>Ha</w:t>
      </w:r>
      <w:r w:rsidR="00944FA4">
        <w:rPr>
          <w:lang w:val="en-US"/>
        </w:rPr>
        <w:t>ńba</w:t>
      </w:r>
      <w:proofErr w:type="spellEnd"/>
      <w:r w:rsidR="00824CEB" w:rsidRPr="000F6CF1">
        <w:rPr>
          <w:lang w:val="en-US"/>
        </w:rPr>
        <w:t>!) a</w:t>
      </w:r>
      <w:r w:rsidR="00DB254D">
        <w:rPr>
          <w:lang w:val="en-US"/>
        </w:rPr>
        <w:t>s well as</w:t>
      </w:r>
      <w:r w:rsidR="00824CEB" w:rsidRPr="000F6CF1">
        <w:rPr>
          <w:lang w:val="en-US"/>
        </w:rPr>
        <w:t xml:space="preserve"> </w:t>
      </w:r>
      <w:proofErr w:type="spellStart"/>
      <w:r w:rsidR="00824CEB" w:rsidRPr="000F6CF1">
        <w:rPr>
          <w:lang w:val="en-US"/>
        </w:rPr>
        <w:t>Thanda</w:t>
      </w:r>
      <w:proofErr w:type="spellEnd"/>
      <w:r w:rsidR="00824CEB" w:rsidRPr="000F6CF1">
        <w:rPr>
          <w:lang w:val="en-US"/>
        </w:rPr>
        <w:t xml:space="preserve"> Choir from South Africa</w:t>
      </w:r>
      <w:r w:rsidRPr="000F6CF1">
        <w:rPr>
          <w:lang w:val="en-US"/>
        </w:rPr>
        <w:t xml:space="preserve">. </w:t>
      </w:r>
      <w:r w:rsidR="005D4E68">
        <w:rPr>
          <w:lang w:val="en-US"/>
        </w:rPr>
        <w:t>Besides</w:t>
      </w:r>
      <w:r w:rsidRPr="000F6CF1">
        <w:rPr>
          <w:lang w:val="en-US"/>
        </w:rPr>
        <w:t xml:space="preserve"> building a community for young artists, </w:t>
      </w:r>
      <w:proofErr w:type="spellStart"/>
      <w:r w:rsidR="00FE22B7">
        <w:rPr>
          <w:lang w:val="en-US"/>
        </w:rPr>
        <w:t>Thanda</w:t>
      </w:r>
      <w:proofErr w:type="spellEnd"/>
      <w:r w:rsidRPr="000F6CF1">
        <w:rPr>
          <w:lang w:val="en-US"/>
        </w:rPr>
        <w:t xml:space="preserve"> draw on Zulu and Xhosa culture</w:t>
      </w:r>
      <w:r w:rsidR="005D4E68">
        <w:rPr>
          <w:lang w:val="en-US"/>
        </w:rPr>
        <w:t>s</w:t>
      </w:r>
      <w:r w:rsidRPr="000F6CF1">
        <w:rPr>
          <w:lang w:val="en-US"/>
        </w:rPr>
        <w:t xml:space="preserve">, </w:t>
      </w:r>
      <w:r w:rsidR="005D4E68">
        <w:rPr>
          <w:lang w:val="en-US"/>
        </w:rPr>
        <w:t>in which</w:t>
      </w:r>
      <w:r w:rsidRPr="000F6CF1">
        <w:rPr>
          <w:lang w:val="en-US"/>
        </w:rPr>
        <w:t xml:space="preserve"> singing </w:t>
      </w:r>
      <w:r w:rsidR="009D31BF">
        <w:rPr>
          <w:lang w:val="en-US"/>
        </w:rPr>
        <w:t xml:space="preserve">is </w:t>
      </w:r>
      <w:r w:rsidR="005D4E68">
        <w:rPr>
          <w:lang w:val="en-US"/>
        </w:rPr>
        <w:t xml:space="preserve">not just an art </w:t>
      </w:r>
      <w:r w:rsidR="009D31BF">
        <w:rPr>
          <w:lang w:val="en-US"/>
        </w:rPr>
        <w:t xml:space="preserve">but </w:t>
      </w:r>
      <w:r w:rsidR="005D4E68">
        <w:rPr>
          <w:lang w:val="en-US"/>
        </w:rPr>
        <w:t xml:space="preserve">plays </w:t>
      </w:r>
      <w:r w:rsidRPr="000F6CF1">
        <w:rPr>
          <w:lang w:val="en-US"/>
        </w:rPr>
        <w:t xml:space="preserve">a social and ritual </w:t>
      </w:r>
      <w:r w:rsidR="001C2A02">
        <w:rPr>
          <w:lang w:val="en-US"/>
        </w:rPr>
        <w:t>role</w:t>
      </w:r>
      <w:r w:rsidRPr="000F6CF1">
        <w:rPr>
          <w:lang w:val="en-US"/>
        </w:rPr>
        <w:t xml:space="preserve">. </w:t>
      </w:r>
      <w:r w:rsidR="001C2A02">
        <w:rPr>
          <w:lang w:val="en-US"/>
        </w:rPr>
        <w:t>On</w:t>
      </w:r>
      <w:r w:rsidRPr="000F6CF1">
        <w:rPr>
          <w:lang w:val="en-US"/>
        </w:rPr>
        <w:t xml:space="preserve"> Sunday</w:t>
      </w:r>
      <w:r w:rsidR="001C2A02">
        <w:rPr>
          <w:lang w:val="en-US"/>
        </w:rPr>
        <w:t>,</w:t>
      </w:r>
      <w:r w:rsidRPr="000F6CF1">
        <w:rPr>
          <w:lang w:val="en-US"/>
        </w:rPr>
        <w:t xml:space="preserve"> </w:t>
      </w:r>
      <w:proofErr w:type="spellStart"/>
      <w:r w:rsidR="001C2A02" w:rsidRPr="000F6CF1">
        <w:rPr>
          <w:lang w:val="en-US"/>
        </w:rPr>
        <w:t>Polski</w:t>
      </w:r>
      <w:proofErr w:type="spellEnd"/>
      <w:r w:rsidR="001C2A02" w:rsidRPr="000F6CF1">
        <w:rPr>
          <w:lang w:val="en-US"/>
        </w:rPr>
        <w:t xml:space="preserve"> </w:t>
      </w:r>
      <w:bookmarkStart w:id="0" w:name="_GoBack"/>
      <w:bookmarkEnd w:id="0"/>
      <w:proofErr w:type="spellStart"/>
      <w:r w:rsidR="001C2A02" w:rsidRPr="000F6CF1">
        <w:rPr>
          <w:lang w:val="en-US"/>
        </w:rPr>
        <w:t>Piach</w:t>
      </w:r>
      <w:proofErr w:type="spellEnd"/>
      <w:r w:rsidR="001C2A02">
        <w:rPr>
          <w:lang w:val="en-US"/>
        </w:rPr>
        <w:t xml:space="preserve"> will </w:t>
      </w:r>
      <w:r w:rsidR="009C0F4E">
        <w:rPr>
          <w:lang w:val="en-US"/>
        </w:rPr>
        <w:t>perform</w:t>
      </w:r>
      <w:r w:rsidR="001C2A02">
        <w:rPr>
          <w:lang w:val="en-US"/>
        </w:rPr>
        <w:t xml:space="preserve"> for the</w:t>
      </w:r>
      <w:r w:rsidR="001C2A02" w:rsidRPr="000F6CF1">
        <w:rPr>
          <w:lang w:val="en-US"/>
        </w:rPr>
        <w:t xml:space="preserve"> </w:t>
      </w:r>
      <w:r w:rsidRPr="000F6CF1">
        <w:rPr>
          <w:lang w:val="en-US"/>
        </w:rPr>
        <w:t>finale of th</w:t>
      </w:r>
      <w:r w:rsidR="001C2A02">
        <w:rPr>
          <w:lang w:val="en-US"/>
        </w:rPr>
        <w:t>e series</w:t>
      </w:r>
      <w:r w:rsidR="009C0F4E">
        <w:rPr>
          <w:lang w:val="en-US"/>
        </w:rPr>
        <w:t>, bringing</w:t>
      </w:r>
      <w:r w:rsidR="001C2A02">
        <w:rPr>
          <w:lang w:val="en-US"/>
        </w:rPr>
        <w:t xml:space="preserve"> </w:t>
      </w:r>
      <w:r w:rsidRPr="000F6CF1">
        <w:rPr>
          <w:lang w:val="en-US"/>
        </w:rPr>
        <w:t>the pro</w:t>
      </w:r>
      <w:r w:rsidR="009C0F4E">
        <w:rPr>
          <w:lang w:val="en-US"/>
        </w:rPr>
        <w:t>ject “</w:t>
      </w:r>
      <w:proofErr w:type="spellStart"/>
      <w:r w:rsidR="009C0F4E">
        <w:rPr>
          <w:lang w:val="en-US"/>
        </w:rPr>
        <w:t>Polski</w:t>
      </w:r>
      <w:proofErr w:type="spellEnd"/>
      <w:r w:rsidR="009C0F4E">
        <w:rPr>
          <w:lang w:val="en-US"/>
        </w:rPr>
        <w:t xml:space="preserve"> </w:t>
      </w:r>
      <w:proofErr w:type="spellStart"/>
      <w:r w:rsidR="009C0F4E">
        <w:rPr>
          <w:lang w:val="en-US"/>
        </w:rPr>
        <w:t>Piach</w:t>
      </w:r>
      <w:proofErr w:type="spellEnd"/>
      <w:r w:rsidR="009C0F4E">
        <w:rPr>
          <w:lang w:val="en-US"/>
        </w:rPr>
        <w:t xml:space="preserve"> Plays </w:t>
      </w:r>
      <w:proofErr w:type="spellStart"/>
      <w:r w:rsidR="009C0F4E">
        <w:rPr>
          <w:lang w:val="en-US"/>
        </w:rPr>
        <w:t>Reksio</w:t>
      </w:r>
      <w:proofErr w:type="spellEnd"/>
      <w:r w:rsidRPr="000F6CF1">
        <w:rPr>
          <w:lang w:val="en-US"/>
        </w:rPr>
        <w:t>”</w:t>
      </w:r>
      <w:r w:rsidR="009C0F4E">
        <w:rPr>
          <w:lang w:val="en-US"/>
        </w:rPr>
        <w:t xml:space="preserve"> </w:t>
      </w:r>
      <w:r w:rsidR="00DB64E9">
        <w:rPr>
          <w:lang w:val="en-US"/>
        </w:rPr>
        <w:t xml:space="preserve">to </w:t>
      </w:r>
      <w:r w:rsidR="009C0F4E">
        <w:rPr>
          <w:lang w:val="en-US"/>
        </w:rPr>
        <w:t>the stage</w:t>
      </w:r>
      <w:r w:rsidR="00DB64E9">
        <w:rPr>
          <w:lang w:val="en-US"/>
        </w:rPr>
        <w:t xml:space="preserve">: a </w:t>
      </w:r>
      <w:r w:rsidRPr="000F6CF1">
        <w:rPr>
          <w:lang w:val="en-US"/>
        </w:rPr>
        <w:t>musical illustration of the cartoon adventures of Poland’s most famous animated dog.</w:t>
      </w:r>
    </w:p>
    <w:p w:rsidR="000F6CF1" w:rsidRPr="000F6CF1" w:rsidRDefault="000F6CF1" w:rsidP="00DC2BDE">
      <w:pPr>
        <w:jc w:val="both"/>
        <w:rPr>
          <w:lang w:val="en-US"/>
        </w:rPr>
      </w:pPr>
      <w:r w:rsidRPr="000F6CF1">
        <w:rPr>
          <w:b/>
          <w:bCs/>
          <w:lang w:val="en-US"/>
        </w:rPr>
        <w:t xml:space="preserve">A </w:t>
      </w:r>
      <w:r w:rsidR="000F6EBE">
        <w:rPr>
          <w:b/>
          <w:bCs/>
          <w:lang w:val="en-US"/>
        </w:rPr>
        <w:t>listening and i</w:t>
      </w:r>
      <w:r w:rsidR="00C54440">
        <w:rPr>
          <w:b/>
          <w:bCs/>
          <w:lang w:val="en-US"/>
        </w:rPr>
        <w:t xml:space="preserve">nclusive </w:t>
      </w:r>
      <w:r w:rsidR="000F6EBE">
        <w:rPr>
          <w:b/>
          <w:bCs/>
          <w:lang w:val="en-US"/>
        </w:rPr>
        <w:t>c</w:t>
      </w:r>
      <w:r w:rsidRPr="000F6CF1">
        <w:rPr>
          <w:b/>
          <w:bCs/>
          <w:lang w:val="en-US"/>
        </w:rPr>
        <w:t xml:space="preserve">ommunity </w:t>
      </w:r>
    </w:p>
    <w:p w:rsidR="000F6CF1" w:rsidRPr="000F6CF1" w:rsidRDefault="000F6CF1" w:rsidP="00DC2BDE">
      <w:pPr>
        <w:jc w:val="both"/>
        <w:rPr>
          <w:lang w:val="en-US"/>
        </w:rPr>
      </w:pPr>
      <w:r w:rsidRPr="000F6CF1">
        <w:rPr>
          <w:lang w:val="en-US"/>
        </w:rPr>
        <w:t xml:space="preserve">The Ethno Port Festival </w:t>
      </w:r>
      <w:r w:rsidR="00C54440">
        <w:rPr>
          <w:lang w:val="en-US"/>
        </w:rPr>
        <w:t xml:space="preserve">seeks to </w:t>
      </w:r>
      <w:r w:rsidRPr="000F6CF1">
        <w:rPr>
          <w:lang w:val="en-US"/>
        </w:rPr>
        <w:t xml:space="preserve">foster a space for mutual understanding and reflection, which is why the </w:t>
      </w:r>
      <w:proofErr w:type="spellStart"/>
      <w:r w:rsidRPr="000F6CF1">
        <w:rPr>
          <w:lang w:val="en-US"/>
        </w:rPr>
        <w:t>program</w:t>
      </w:r>
      <w:r w:rsidR="00C54440">
        <w:rPr>
          <w:lang w:val="en-US"/>
        </w:rPr>
        <w:t>me</w:t>
      </w:r>
      <w:proofErr w:type="spellEnd"/>
      <w:r w:rsidRPr="000F6CF1">
        <w:rPr>
          <w:lang w:val="en-US"/>
        </w:rPr>
        <w:t xml:space="preserve"> include</w:t>
      </w:r>
      <w:r w:rsidR="00C54440">
        <w:rPr>
          <w:lang w:val="en-US"/>
        </w:rPr>
        <w:t>s</w:t>
      </w:r>
      <w:r w:rsidRPr="000F6CF1">
        <w:rPr>
          <w:lang w:val="en-US"/>
        </w:rPr>
        <w:t xml:space="preserve"> workshops, discussions, and film screenings that highlight the importance of community </w:t>
      </w:r>
      <w:r w:rsidR="00C54440">
        <w:rPr>
          <w:lang w:val="en-US"/>
        </w:rPr>
        <w:t>at a time</w:t>
      </w:r>
      <w:r w:rsidRPr="000F6CF1">
        <w:rPr>
          <w:lang w:val="en-US"/>
        </w:rPr>
        <w:t xml:space="preserve"> of change. </w:t>
      </w:r>
      <w:r w:rsidR="00C54440">
        <w:rPr>
          <w:lang w:val="en-US"/>
        </w:rPr>
        <w:t>The promoters set much store by a</w:t>
      </w:r>
      <w:r w:rsidR="00DD42C5">
        <w:rPr>
          <w:lang w:val="en-US"/>
        </w:rPr>
        <w:t xml:space="preserve">ccessibility </w:t>
      </w:r>
      <w:r w:rsidR="00C54440">
        <w:rPr>
          <w:lang w:val="en-US"/>
        </w:rPr>
        <w:t>as well</w:t>
      </w:r>
      <w:r w:rsidRPr="000F6CF1">
        <w:rPr>
          <w:lang w:val="en-US"/>
        </w:rPr>
        <w:t>: selected events will be interpreted into Polish Sign Language, provide</w:t>
      </w:r>
      <w:r w:rsidR="00882D02">
        <w:rPr>
          <w:lang w:val="en-US"/>
        </w:rPr>
        <w:t>d</w:t>
      </w:r>
      <w:r w:rsidRPr="000F6CF1">
        <w:rPr>
          <w:lang w:val="en-US"/>
        </w:rPr>
        <w:t xml:space="preserve"> audio description and a portable induction loop.</w:t>
      </w:r>
    </w:p>
    <w:p w:rsidR="000F6CF1" w:rsidRPr="000F6CF1" w:rsidRDefault="000F6CF1" w:rsidP="00DC2BDE">
      <w:pPr>
        <w:jc w:val="both"/>
        <w:rPr>
          <w:lang w:val="en-US"/>
        </w:rPr>
      </w:pPr>
      <w:r w:rsidRPr="000F6CF1">
        <w:rPr>
          <w:b/>
          <w:bCs/>
          <w:lang w:val="en-US"/>
        </w:rPr>
        <w:t xml:space="preserve">Four </w:t>
      </w:r>
      <w:r w:rsidR="000F6EBE">
        <w:rPr>
          <w:b/>
          <w:bCs/>
          <w:lang w:val="en-US"/>
        </w:rPr>
        <w:t>d</w:t>
      </w:r>
      <w:r w:rsidR="00DD42C5">
        <w:rPr>
          <w:b/>
          <w:bCs/>
          <w:lang w:val="en-US"/>
        </w:rPr>
        <w:t xml:space="preserve">ays, </w:t>
      </w:r>
      <w:r w:rsidR="000F6EBE">
        <w:rPr>
          <w:b/>
          <w:bCs/>
          <w:lang w:val="en-US"/>
        </w:rPr>
        <w:t>t</w:t>
      </w:r>
      <w:r w:rsidR="00DD42C5">
        <w:rPr>
          <w:b/>
          <w:bCs/>
          <w:lang w:val="en-US"/>
        </w:rPr>
        <w:t xml:space="preserve">hree </w:t>
      </w:r>
      <w:r w:rsidR="000F6EBE">
        <w:rPr>
          <w:b/>
          <w:bCs/>
          <w:lang w:val="en-US"/>
        </w:rPr>
        <w:t>s</w:t>
      </w:r>
      <w:r w:rsidR="00DD42C5">
        <w:rPr>
          <w:b/>
          <w:bCs/>
          <w:lang w:val="en-US"/>
        </w:rPr>
        <w:t xml:space="preserve">tages, </w:t>
      </w:r>
      <w:r w:rsidR="000F6EBE">
        <w:rPr>
          <w:b/>
          <w:bCs/>
          <w:lang w:val="en-US"/>
        </w:rPr>
        <w:t>m</w:t>
      </w:r>
      <w:r w:rsidRPr="000F6CF1">
        <w:rPr>
          <w:b/>
          <w:bCs/>
          <w:lang w:val="en-US"/>
        </w:rPr>
        <w:t xml:space="preserve">ore </w:t>
      </w:r>
      <w:r w:rsidR="000F6EBE">
        <w:rPr>
          <w:b/>
          <w:bCs/>
          <w:lang w:val="en-US"/>
        </w:rPr>
        <w:t>t</w:t>
      </w:r>
      <w:r w:rsidRPr="000F6CF1">
        <w:rPr>
          <w:b/>
          <w:bCs/>
          <w:lang w:val="en-US"/>
        </w:rPr>
        <w:t xml:space="preserve">han </w:t>
      </w:r>
      <w:r w:rsidR="000F6EBE">
        <w:rPr>
          <w:b/>
          <w:bCs/>
          <w:lang w:val="en-US"/>
        </w:rPr>
        <w:t>j</w:t>
      </w:r>
      <w:r w:rsidRPr="000F6CF1">
        <w:rPr>
          <w:b/>
          <w:bCs/>
          <w:lang w:val="en-US"/>
        </w:rPr>
        <w:t xml:space="preserve">ust </w:t>
      </w:r>
      <w:r w:rsidR="000F6EBE">
        <w:rPr>
          <w:b/>
          <w:bCs/>
          <w:lang w:val="en-US"/>
        </w:rPr>
        <w:t>c</w:t>
      </w:r>
      <w:r w:rsidRPr="000F6CF1">
        <w:rPr>
          <w:b/>
          <w:bCs/>
          <w:lang w:val="en-US"/>
        </w:rPr>
        <w:t>oncerts</w:t>
      </w:r>
    </w:p>
    <w:p w:rsidR="000F6CF1" w:rsidRPr="000F6CF1" w:rsidRDefault="000F6CF1" w:rsidP="00DC2BDE">
      <w:pPr>
        <w:jc w:val="both"/>
        <w:rPr>
          <w:lang w:val="en-US"/>
        </w:rPr>
      </w:pPr>
      <w:r w:rsidRPr="000F6CF1">
        <w:rPr>
          <w:lang w:val="en-US"/>
        </w:rPr>
        <w:lastRenderedPageBreak/>
        <w:t xml:space="preserve">As in previous years, </w:t>
      </w:r>
      <w:r w:rsidR="000D7250">
        <w:rPr>
          <w:lang w:val="en-US"/>
        </w:rPr>
        <w:t xml:space="preserve">Ethno Port </w:t>
      </w:r>
      <w:r w:rsidR="00644C4C">
        <w:rPr>
          <w:lang w:val="en-US"/>
        </w:rPr>
        <w:t>Festival</w:t>
      </w:r>
      <w:r w:rsidR="00423F5B">
        <w:rPr>
          <w:lang w:val="en-US"/>
        </w:rPr>
        <w:t xml:space="preserve"> </w:t>
      </w:r>
      <w:r w:rsidR="00644C4C">
        <w:rPr>
          <w:lang w:val="en-US"/>
        </w:rPr>
        <w:t xml:space="preserve">will take place across </w:t>
      </w:r>
      <w:r w:rsidRPr="000F6CF1">
        <w:rPr>
          <w:lang w:val="en-US"/>
        </w:rPr>
        <w:t>three independent stages: in the Gr</w:t>
      </w:r>
      <w:r w:rsidR="008A5FA2">
        <w:rPr>
          <w:lang w:val="en-US"/>
        </w:rPr>
        <w:t>and</w:t>
      </w:r>
      <w:r w:rsidRPr="000F6CF1">
        <w:rPr>
          <w:lang w:val="en-US"/>
        </w:rPr>
        <w:t xml:space="preserve"> Hall, in the Castle Courtyard, and in Adam Mickiewicz Park. </w:t>
      </w:r>
      <w:r w:rsidR="00644C4C">
        <w:rPr>
          <w:lang w:val="en-US"/>
        </w:rPr>
        <w:t xml:space="preserve">On top of the concerts, there will </w:t>
      </w:r>
      <w:r w:rsidR="00EC13A4">
        <w:rPr>
          <w:lang w:val="en-US"/>
        </w:rPr>
        <w:t>be</w:t>
      </w:r>
      <w:r w:rsidRPr="000F6CF1">
        <w:rPr>
          <w:lang w:val="en-US"/>
        </w:rPr>
        <w:t xml:space="preserve"> performances in the Open </w:t>
      </w:r>
      <w:r w:rsidR="000D7250">
        <w:rPr>
          <w:lang w:val="en-US"/>
        </w:rPr>
        <w:t>Forecourt</w:t>
      </w:r>
      <w:r w:rsidRPr="000F6CF1">
        <w:rPr>
          <w:lang w:val="en-US"/>
        </w:rPr>
        <w:t xml:space="preserve"> of the Castle, dance parties, and a</w:t>
      </w:r>
      <w:r w:rsidR="00EC13A4">
        <w:rPr>
          <w:lang w:val="en-US"/>
        </w:rPr>
        <w:t xml:space="preserve">n area dedicated to </w:t>
      </w:r>
      <w:r w:rsidRPr="000F6CF1">
        <w:rPr>
          <w:lang w:val="en-US"/>
        </w:rPr>
        <w:t>crafts</w:t>
      </w:r>
      <w:r w:rsidR="00EC13A4">
        <w:rPr>
          <w:lang w:val="en-US"/>
        </w:rPr>
        <w:t xml:space="preserve"> from around the world</w:t>
      </w:r>
      <w:r w:rsidRPr="000F6CF1">
        <w:rPr>
          <w:lang w:val="en-US"/>
        </w:rPr>
        <w:t xml:space="preserve">. </w:t>
      </w:r>
      <w:r w:rsidR="002E4028">
        <w:rPr>
          <w:lang w:val="en-US"/>
        </w:rPr>
        <w:t>T</w:t>
      </w:r>
      <w:r w:rsidRPr="000F6CF1">
        <w:rPr>
          <w:lang w:val="en-US"/>
        </w:rPr>
        <w:t>he Festival Club in the Castle Courtyard</w:t>
      </w:r>
      <w:r w:rsidR="002E4028">
        <w:rPr>
          <w:lang w:val="en-US"/>
        </w:rPr>
        <w:t xml:space="preserve"> is another key venue, </w:t>
      </w:r>
      <w:r w:rsidRPr="000F6CF1">
        <w:rPr>
          <w:lang w:val="en-US"/>
        </w:rPr>
        <w:t xml:space="preserve">where </w:t>
      </w:r>
      <w:r w:rsidR="002E4028">
        <w:rPr>
          <w:lang w:val="en-US"/>
        </w:rPr>
        <w:t xml:space="preserve">the festival-goers can continue to enjoy themselves </w:t>
      </w:r>
      <w:r w:rsidRPr="000F6CF1">
        <w:rPr>
          <w:lang w:val="en-US"/>
        </w:rPr>
        <w:t xml:space="preserve">after the concerts. Over the four days of the festival, the </w:t>
      </w:r>
      <w:r w:rsidR="00BE2714">
        <w:rPr>
          <w:lang w:val="en-US"/>
        </w:rPr>
        <w:t>interiors</w:t>
      </w:r>
      <w:r w:rsidRPr="000F6CF1">
        <w:rPr>
          <w:lang w:val="en-US"/>
        </w:rPr>
        <w:t xml:space="preserve"> </w:t>
      </w:r>
      <w:r w:rsidR="00BE2714">
        <w:rPr>
          <w:lang w:val="en-US"/>
        </w:rPr>
        <w:t>and the surroundings of</w:t>
      </w:r>
      <w:r w:rsidRPr="000F6CF1">
        <w:rPr>
          <w:lang w:val="en-US"/>
        </w:rPr>
        <w:t xml:space="preserve"> ZAMEK Culture Center will transform into </w:t>
      </w:r>
      <w:r w:rsidR="00BE2714">
        <w:rPr>
          <w:lang w:val="en-US"/>
        </w:rPr>
        <w:t>space of</w:t>
      </w:r>
      <w:r w:rsidRPr="000F6CF1">
        <w:rPr>
          <w:lang w:val="en-US"/>
        </w:rPr>
        <w:t xml:space="preserve"> relaxation, shared celebration, and welcoming summer in </w:t>
      </w:r>
      <w:r w:rsidR="00BE2714">
        <w:rPr>
          <w:lang w:val="en-US"/>
        </w:rPr>
        <w:t>the joyous festival</w:t>
      </w:r>
      <w:r w:rsidRPr="000F6CF1">
        <w:rPr>
          <w:lang w:val="en-US"/>
        </w:rPr>
        <w:t xml:space="preserve"> atmosphere.</w:t>
      </w:r>
    </w:p>
    <w:p w:rsidR="00FF572C" w:rsidRDefault="000F6CF1" w:rsidP="00DC2BDE">
      <w:pPr>
        <w:jc w:val="both"/>
        <w:rPr>
          <w:lang w:val="en-US"/>
        </w:rPr>
      </w:pPr>
      <w:r w:rsidRPr="000F6CF1">
        <w:rPr>
          <w:lang w:val="en-US"/>
        </w:rPr>
        <w:t xml:space="preserve">3- and 4-day passes are now </w:t>
      </w:r>
      <w:r w:rsidR="0096002D">
        <w:rPr>
          <w:lang w:val="en-US"/>
        </w:rPr>
        <w:t>available</w:t>
      </w:r>
      <w:r w:rsidRPr="000F6CF1">
        <w:rPr>
          <w:lang w:val="en-US"/>
        </w:rPr>
        <w:t xml:space="preserve">. </w:t>
      </w:r>
      <w:r w:rsidR="00DC6917" w:rsidRPr="00DC6917">
        <w:rPr>
          <w:lang w:val="en-US"/>
        </w:rPr>
        <w:t>The promoters recommend early purchase and setting some time aside for the four days of intense musical encounters. Passes are available online and at the ticket office of ZAMEK Culture Centre.</w:t>
      </w:r>
    </w:p>
    <w:p w:rsidR="00DC2BDE" w:rsidRDefault="00DC2BDE">
      <w:pPr>
        <w:rPr>
          <w:lang w:val="en-US"/>
        </w:rPr>
      </w:pPr>
    </w:p>
    <w:p w:rsidR="00DC2BDE" w:rsidRPr="007C4A31" w:rsidRDefault="00DC2BDE" w:rsidP="00DC2BDE">
      <w:pPr>
        <w:pStyle w:val="NormalnyWeb"/>
        <w:spacing w:before="0" w:after="0"/>
        <w:jc w:val="both"/>
        <w:rPr>
          <w:rFonts w:ascii="Calibri" w:eastAsia="Carlito" w:hAnsi="Calibri" w:cs="Calibri Light"/>
          <w:b/>
          <w:bCs/>
          <w:sz w:val="28"/>
          <w:szCs w:val="28"/>
          <w:lang w:val="en-US"/>
        </w:rPr>
      </w:pPr>
      <w:r w:rsidRPr="007C4A31">
        <w:rPr>
          <w:rFonts w:ascii="Calibri" w:hAnsi="Calibri" w:cs="Calibri Light"/>
          <w:b/>
          <w:bCs/>
          <w:sz w:val="28"/>
          <w:szCs w:val="28"/>
          <w:lang w:val="en-US"/>
        </w:rPr>
        <w:t>Ethno Port Festival 2026</w:t>
      </w:r>
    </w:p>
    <w:p w:rsidR="00DC2BDE" w:rsidRPr="00CF30A6" w:rsidRDefault="00DC2BDE" w:rsidP="00DC2BDE">
      <w:pPr>
        <w:pStyle w:val="NormalnyWeb"/>
        <w:spacing w:before="0" w:after="0"/>
        <w:jc w:val="both"/>
        <w:rPr>
          <w:rFonts w:ascii="Calibri" w:eastAsia="Calibri Light" w:hAnsi="Calibri" w:cs="Calibri Light"/>
          <w:sz w:val="28"/>
          <w:szCs w:val="28"/>
          <w:lang w:val="en-US"/>
        </w:rPr>
      </w:pPr>
      <w:r w:rsidRPr="00CF30A6">
        <w:rPr>
          <w:rFonts w:ascii="Calibri" w:hAnsi="Calibri" w:cs="Calibri Light"/>
          <w:sz w:val="28"/>
          <w:szCs w:val="28"/>
          <w:lang w:val="en-US"/>
        </w:rPr>
        <w:t>June 11</w:t>
      </w:r>
      <w:r w:rsidRPr="00CF30A6">
        <w:rPr>
          <w:rFonts w:ascii="Calibri" w:hAnsi="Calibri" w:cs="Calibri Light"/>
          <w:sz w:val="28"/>
          <w:szCs w:val="28"/>
          <w:vertAlign w:val="superscript"/>
          <w:lang w:val="en-US"/>
        </w:rPr>
        <w:t>th</w:t>
      </w:r>
      <w:r w:rsidRPr="00CF30A6">
        <w:rPr>
          <w:rFonts w:ascii="Calibri" w:hAnsi="Calibri" w:cs="Calibri Light"/>
          <w:sz w:val="28"/>
          <w:szCs w:val="28"/>
          <w:lang w:val="en-US"/>
        </w:rPr>
        <w:t>‒14</w:t>
      </w:r>
      <w:r w:rsidRPr="00CF30A6">
        <w:rPr>
          <w:rFonts w:ascii="Calibri" w:hAnsi="Calibri" w:cs="Calibri Light"/>
          <w:sz w:val="28"/>
          <w:szCs w:val="28"/>
          <w:vertAlign w:val="superscript"/>
          <w:lang w:val="en-US"/>
        </w:rPr>
        <w:t>th</w:t>
      </w:r>
      <w:r>
        <w:rPr>
          <w:rFonts w:ascii="Calibri" w:hAnsi="Calibri" w:cs="Calibri Light"/>
          <w:sz w:val="28"/>
          <w:szCs w:val="28"/>
          <w:lang w:val="en-US"/>
        </w:rPr>
        <w:t xml:space="preserve">, </w:t>
      </w:r>
      <w:r w:rsidRPr="00CF30A6">
        <w:rPr>
          <w:rFonts w:ascii="Calibri" w:hAnsi="Calibri" w:cs="Calibri Light"/>
          <w:sz w:val="28"/>
          <w:szCs w:val="28"/>
          <w:lang w:val="en-US"/>
        </w:rPr>
        <w:t>2026</w:t>
      </w:r>
    </w:p>
    <w:p w:rsidR="00DC2BDE" w:rsidRPr="00CF30A6" w:rsidRDefault="00DC2BDE" w:rsidP="00DC2BDE">
      <w:pPr>
        <w:pStyle w:val="NormalnyWeb"/>
        <w:spacing w:before="0" w:after="0"/>
        <w:jc w:val="both"/>
        <w:rPr>
          <w:rFonts w:ascii="Calibri" w:eastAsia="Calibri Light" w:hAnsi="Calibri" w:cs="Calibri Light"/>
          <w:lang w:val="en-US"/>
        </w:rPr>
      </w:pPr>
      <w:r w:rsidRPr="00CF30A6">
        <w:rPr>
          <w:rFonts w:ascii="Calibri" w:hAnsi="Calibri" w:cs="Calibri Light"/>
          <w:lang w:val="en-US"/>
        </w:rPr>
        <w:t>ZAMEK Culture Centre in Poznań</w:t>
      </w:r>
    </w:p>
    <w:p w:rsidR="00DC2BDE" w:rsidRPr="00144296" w:rsidRDefault="00DC2BDE" w:rsidP="00DC2BDE">
      <w:pPr>
        <w:pStyle w:val="NormalnyWeb"/>
        <w:spacing w:before="0" w:after="0"/>
        <w:jc w:val="both"/>
        <w:rPr>
          <w:rFonts w:ascii="Calibri" w:eastAsia="Calibri Light" w:hAnsi="Calibri" w:cs="Calibri Light"/>
          <w:lang w:val="en-US"/>
        </w:rPr>
      </w:pPr>
      <w:r w:rsidRPr="00144296">
        <w:rPr>
          <w:rFonts w:ascii="Calibri" w:hAnsi="Calibri" w:cs="Calibri Light"/>
          <w:lang w:val="en-US"/>
        </w:rPr>
        <w:t>passes available online and at ZAMEK</w:t>
      </w:r>
      <w:r w:rsidR="0059478A">
        <w:rPr>
          <w:rFonts w:ascii="Calibri" w:hAnsi="Calibri" w:cs="Calibri Light"/>
          <w:lang w:val="en-US"/>
        </w:rPr>
        <w:t xml:space="preserve"> Culture Centre</w:t>
      </w:r>
      <w:r w:rsidRPr="00144296">
        <w:rPr>
          <w:rFonts w:ascii="Calibri" w:hAnsi="Calibri" w:cs="Calibri Light"/>
          <w:lang w:val="en-US"/>
        </w:rPr>
        <w:t xml:space="preserve"> ticket office</w:t>
      </w:r>
    </w:p>
    <w:p w:rsidR="00DC2BDE" w:rsidRPr="00211D9E" w:rsidRDefault="00DC2BDE" w:rsidP="00DC2BDE">
      <w:pPr>
        <w:pStyle w:val="NormalnyWeb"/>
        <w:spacing w:before="0" w:after="0"/>
        <w:jc w:val="both"/>
        <w:rPr>
          <w:rFonts w:ascii="Calibri" w:eastAsia="Calibri Light" w:hAnsi="Calibri" w:cs="Calibri Light"/>
          <w:lang w:val="en-US"/>
        </w:rPr>
      </w:pPr>
      <w:r w:rsidRPr="00211D9E">
        <w:rPr>
          <w:rFonts w:ascii="Calibri" w:hAnsi="Calibri" w:cs="Calibri Light"/>
          <w:lang w:val="en-US"/>
        </w:rPr>
        <w:t>3-day pass (Friday, Saturday, Sunday): PLN 320</w:t>
      </w:r>
    </w:p>
    <w:p w:rsidR="00DC2BDE" w:rsidRPr="00144296" w:rsidRDefault="00DC2BDE" w:rsidP="00DC2BDE">
      <w:pPr>
        <w:pStyle w:val="NormalnyWeb"/>
        <w:spacing w:before="0" w:after="0"/>
        <w:jc w:val="both"/>
        <w:rPr>
          <w:rFonts w:ascii="Calibri" w:eastAsia="Calibri Light" w:hAnsi="Calibri" w:cs="Calibri Light"/>
          <w:lang w:val="en-US"/>
        </w:rPr>
      </w:pPr>
      <w:r w:rsidRPr="00144296">
        <w:rPr>
          <w:rFonts w:ascii="Calibri" w:hAnsi="Calibri" w:cs="Calibri Light"/>
          <w:lang w:val="en-US"/>
        </w:rPr>
        <w:t>4-day pass (Thursday, Friday, Saturday, Sunday): PLN 350</w:t>
      </w:r>
    </w:p>
    <w:p w:rsidR="00DC2BDE" w:rsidRPr="00144296" w:rsidRDefault="00DC2BDE" w:rsidP="00DC2BDE">
      <w:pPr>
        <w:pStyle w:val="NormalnyWeb"/>
        <w:spacing w:before="0" w:after="0"/>
        <w:jc w:val="both"/>
        <w:rPr>
          <w:rFonts w:ascii="Calibri" w:eastAsia="Calibri Light" w:hAnsi="Calibri" w:cs="Calibri Light"/>
          <w:lang w:val="en-US"/>
        </w:rPr>
      </w:pPr>
    </w:p>
    <w:p w:rsidR="00DC2BDE" w:rsidRPr="00CF30A6" w:rsidRDefault="00DC2BDE" w:rsidP="00DC2BDE">
      <w:pPr>
        <w:pStyle w:val="NormalnyWeb"/>
        <w:spacing w:before="0" w:after="0"/>
        <w:rPr>
          <w:rStyle w:val="Hipercze"/>
          <w:rFonts w:ascii="Calibri" w:hAnsi="Calibri" w:cs="Calibri Light"/>
          <w:lang w:val="en-US"/>
        </w:rPr>
      </w:pPr>
      <w:r w:rsidRPr="00CF30A6">
        <w:rPr>
          <w:rFonts w:ascii="Calibri" w:hAnsi="Calibri" w:cs="Calibri Light"/>
          <w:lang w:val="en-US"/>
        </w:rPr>
        <w:t>F</w:t>
      </w:r>
      <w:r>
        <w:rPr>
          <w:rFonts w:ascii="Calibri" w:hAnsi="Calibri" w:cs="Calibri Light"/>
          <w:lang w:val="en-US"/>
        </w:rPr>
        <w:t xml:space="preserve">ind out more at </w:t>
      </w:r>
      <w:r w:rsidRPr="00192847">
        <w:rPr>
          <w:rFonts w:ascii="Calibri" w:hAnsi="Calibri" w:cs="Calibri Light"/>
        </w:rPr>
        <w:fldChar w:fldCharType="begin"/>
      </w:r>
      <w:r w:rsidRPr="00CF30A6">
        <w:rPr>
          <w:rFonts w:ascii="Calibri" w:hAnsi="Calibri" w:cs="Calibri Light"/>
          <w:lang w:val="en-US"/>
        </w:rPr>
        <w:instrText xml:space="preserve"> HYPERLINK "https://ethnoport.pl/" </w:instrText>
      </w:r>
      <w:r w:rsidRPr="00192847">
        <w:rPr>
          <w:rFonts w:ascii="Calibri" w:hAnsi="Calibri" w:cs="Calibri Light"/>
        </w:rPr>
        <w:fldChar w:fldCharType="separate"/>
      </w:r>
      <w:r w:rsidRPr="00CF30A6">
        <w:rPr>
          <w:rStyle w:val="Hipercze"/>
          <w:rFonts w:ascii="Calibri" w:hAnsi="Calibri" w:cs="Calibri Light"/>
          <w:lang w:val="en-US"/>
        </w:rPr>
        <w:t>https://ethnoport.pl/</w:t>
      </w:r>
    </w:p>
    <w:p w:rsidR="00DC2BDE" w:rsidRPr="00CF30A6" w:rsidRDefault="00DC2BDE" w:rsidP="00DC2BDE">
      <w:pPr>
        <w:pStyle w:val="NormalnyWeb"/>
        <w:spacing w:before="0" w:after="0"/>
        <w:rPr>
          <w:rFonts w:ascii="Calibri" w:eastAsia="Calibri Light" w:hAnsi="Calibri" w:cs="Calibri Light"/>
          <w:lang w:val="fr-FR"/>
        </w:rPr>
      </w:pPr>
      <w:r w:rsidRPr="00192847">
        <w:rPr>
          <w:rFonts w:ascii="Calibri" w:hAnsi="Calibri" w:cs="Calibri Light"/>
        </w:rPr>
        <w:fldChar w:fldCharType="end"/>
      </w:r>
      <w:r w:rsidRPr="00CF30A6">
        <w:rPr>
          <w:rFonts w:ascii="Calibri" w:hAnsi="Calibri" w:cs="Calibri Light"/>
          <w:lang w:val="fr-FR"/>
        </w:rPr>
        <w:t xml:space="preserve">Passes: </w:t>
      </w:r>
      <w:r w:rsidR="00944FA4">
        <w:fldChar w:fldCharType="begin"/>
      </w:r>
      <w:r w:rsidR="00944FA4">
        <w:instrText xml:space="preserve"> HYPERLINK "https://www.bilety24.pl/koncert/40-ethno-port-poznan-2026-149225?id=885473" \h </w:instrText>
      </w:r>
      <w:r w:rsidR="00944FA4">
        <w:fldChar w:fldCharType="separate"/>
      </w:r>
      <w:r w:rsidRPr="00CF30A6">
        <w:rPr>
          <w:rFonts w:ascii="Calibri" w:eastAsia="Calibri Light" w:hAnsi="Calibri" w:cs="Calibri Light"/>
          <w:color w:val="0000FF"/>
          <w:u w:val="single" w:color="0000FF"/>
          <w:lang w:val="fr-FR"/>
        </w:rPr>
        <w:t>https://www.bilety24.pl/koncert/40-ethno-port-poznan-2026-149225?id=885473</w:t>
      </w:r>
      <w:r w:rsidR="00944FA4">
        <w:rPr>
          <w:rFonts w:ascii="Calibri" w:eastAsia="Calibri Light" w:hAnsi="Calibri" w:cs="Calibri Light"/>
          <w:color w:val="0000FF"/>
          <w:u w:val="single" w:color="0000FF"/>
          <w:lang w:val="fr-FR"/>
        </w:rPr>
        <w:fldChar w:fldCharType="end"/>
      </w:r>
    </w:p>
    <w:p w:rsidR="00DC2BDE" w:rsidRPr="00CF30A6" w:rsidRDefault="00DC2BDE" w:rsidP="00DC2BDE">
      <w:pPr>
        <w:pStyle w:val="NormalnyWeb"/>
        <w:spacing w:before="0" w:after="0"/>
        <w:jc w:val="both"/>
        <w:rPr>
          <w:rFonts w:ascii="Calibri" w:eastAsia="Calibri Light" w:hAnsi="Calibri" w:cs="Calibri Light"/>
          <w:lang w:val="fr-FR"/>
        </w:rPr>
      </w:pPr>
    </w:p>
    <w:p w:rsidR="00DC2BDE" w:rsidRPr="00211D9E" w:rsidRDefault="00DC2BDE" w:rsidP="00DC2BDE">
      <w:pPr>
        <w:pStyle w:val="NormalnyWeb"/>
        <w:spacing w:before="0" w:after="0"/>
        <w:jc w:val="both"/>
        <w:rPr>
          <w:rFonts w:ascii="Calibri" w:eastAsia="Calibri Light" w:hAnsi="Calibri" w:cs="Calibri Light"/>
          <w:lang w:val="fr-FR"/>
        </w:rPr>
      </w:pPr>
      <w:r w:rsidRPr="00211D9E">
        <w:rPr>
          <w:rFonts w:ascii="Calibri" w:hAnsi="Calibri" w:cs="Calibri Light"/>
          <w:b/>
          <w:bCs/>
          <w:lang w:val="fr-FR"/>
        </w:rPr>
        <w:t>Organized by</w:t>
      </w:r>
      <w:r w:rsidRPr="00211D9E">
        <w:rPr>
          <w:rFonts w:ascii="Calibri" w:hAnsi="Calibri" w:cs="Calibri Light"/>
          <w:lang w:val="fr-FR"/>
        </w:rPr>
        <w:t xml:space="preserve"> ZAMEK Culture Centre in Poznań</w:t>
      </w:r>
    </w:p>
    <w:p w:rsidR="00DC2BDE" w:rsidRPr="00211D9E" w:rsidRDefault="00DC2BDE" w:rsidP="00DC2BDE">
      <w:pPr>
        <w:pStyle w:val="NormalnyWeb"/>
        <w:jc w:val="both"/>
        <w:rPr>
          <w:rFonts w:ascii="Calibri" w:eastAsia="Calibri Light" w:hAnsi="Calibri" w:cs="Calibri Light"/>
          <w:lang w:val="fr-FR"/>
        </w:rPr>
      </w:pPr>
      <w:r w:rsidRPr="00211D9E">
        <w:rPr>
          <w:rFonts w:ascii="Calibri" w:hAnsi="Calibri" w:cs="Calibri Light"/>
          <w:b/>
          <w:bCs/>
          <w:lang w:val="fr-FR"/>
        </w:rPr>
        <w:t xml:space="preserve">Media patrons: </w:t>
      </w:r>
      <w:r w:rsidRPr="00211D9E">
        <w:rPr>
          <w:rFonts w:ascii="Calibri" w:hAnsi="Calibri" w:cs="Calibri Light"/>
          <w:lang w:val="fr-FR"/>
        </w:rPr>
        <w:t>Dwójka – Program 2 Polskiego Radia, Radiowe Centrum Kultury Ludowej, Polskie Radio Dzieciom, Radio Poznań, Radio Afera, TVP Info, TVP Kultura, TVP 3 Poznań, Freshmag, Pismo Folkowe, FotoKulturalni.pl</w:t>
      </w:r>
    </w:p>
    <w:p w:rsidR="00DC2BDE" w:rsidRPr="00066411" w:rsidRDefault="00DC2BDE" w:rsidP="00DC2BDE">
      <w:pPr>
        <w:pStyle w:val="NormalnyWeb"/>
        <w:jc w:val="both"/>
        <w:rPr>
          <w:rFonts w:ascii="Calibri" w:eastAsia="Carlito" w:hAnsi="Calibri" w:cs="Calibri Light"/>
          <w:b/>
          <w:bCs/>
          <w:lang w:val="en-US"/>
        </w:rPr>
      </w:pPr>
      <w:r w:rsidRPr="00066411">
        <w:rPr>
          <w:rFonts w:ascii="Calibri" w:hAnsi="Calibri" w:cs="Calibri Light"/>
          <w:b/>
          <w:bCs/>
          <w:lang w:val="en-US"/>
        </w:rPr>
        <w:t>Co-financed by the Minister of Culture and National Heritage from the Culture Promotion Fund</w:t>
      </w:r>
    </w:p>
    <w:p w:rsidR="00DC2BDE" w:rsidRPr="00DC2BDE" w:rsidRDefault="00DC2BDE" w:rsidP="00DC2BDE">
      <w:pPr>
        <w:rPr>
          <w:rStyle w:val="Brak"/>
          <w:rFonts w:eastAsia="Calibri Light" w:cs="Calibri Light"/>
          <w:sz w:val="24"/>
          <w:szCs w:val="24"/>
          <w:u w:val="single"/>
          <w:lang w:val="en-US"/>
        </w:rPr>
      </w:pPr>
      <w:r w:rsidRPr="00DC2BDE">
        <w:rPr>
          <w:rFonts w:cs="Calibri Light"/>
          <w:sz w:val="24"/>
          <w:szCs w:val="24"/>
          <w:u w:val="single"/>
          <w:lang w:val="en-US"/>
        </w:rPr>
        <w:t>Press Kit:</w:t>
      </w:r>
      <w:r w:rsidRPr="00DC2BDE">
        <w:rPr>
          <w:rFonts w:cs="Calibri Light"/>
          <w:sz w:val="24"/>
          <w:szCs w:val="24"/>
          <w:lang w:val="en-US"/>
        </w:rPr>
        <w:t xml:space="preserve"> </w:t>
      </w:r>
      <w:hyperlink r:id="rId6">
        <w:r w:rsidRPr="00DC2BDE">
          <w:rPr>
            <w:rFonts w:eastAsia="Calibri Light" w:cs="Calibri Light"/>
            <w:color w:val="0563C1"/>
            <w:sz w:val="24"/>
            <w:szCs w:val="24"/>
            <w:u w:val="single" w:color="0563C1"/>
            <w:lang w:val="en-US"/>
          </w:rPr>
          <w:t>https://ckzamek.pl/podstrony/56-pressroom/</w:t>
        </w:r>
      </w:hyperlink>
      <w:r w:rsidRPr="00DC2BDE">
        <w:rPr>
          <w:rStyle w:val="Brak"/>
          <w:rFonts w:eastAsia="Calibri Light" w:cs="Calibri Light"/>
          <w:sz w:val="24"/>
          <w:szCs w:val="24"/>
          <w:u w:val="single"/>
          <w:lang w:val="en-US"/>
        </w:rPr>
        <w:br/>
      </w:r>
      <w:r w:rsidRPr="00DC2BDE">
        <w:rPr>
          <w:rStyle w:val="Brak"/>
          <w:rFonts w:cs="Calibri Light"/>
          <w:sz w:val="24"/>
          <w:szCs w:val="24"/>
          <w:u w:val="single"/>
          <w:lang w:val="en-US"/>
        </w:rPr>
        <w:t>Media contact</w:t>
      </w:r>
    </w:p>
    <w:p w:rsidR="00DC2BDE" w:rsidRPr="00DC2BDE" w:rsidRDefault="00DC2BDE" w:rsidP="00DC2BDE">
      <w:pPr>
        <w:rPr>
          <w:rFonts w:cs="Calibri Light"/>
          <w:lang w:val="en-US"/>
        </w:rPr>
      </w:pPr>
      <w:r w:rsidRPr="00DC2BDE">
        <w:rPr>
          <w:rStyle w:val="Brak"/>
          <w:rFonts w:cs="Calibri Light"/>
          <w:sz w:val="24"/>
          <w:szCs w:val="24"/>
          <w:lang w:val="en-US"/>
        </w:rPr>
        <w:t xml:space="preserve">CK ZAMEK Press Office| </w:t>
      </w:r>
      <w:r w:rsidRPr="00CF30A6">
        <w:rPr>
          <w:rStyle w:val="Brak"/>
          <w:rFonts w:cs="Calibri Light"/>
          <w:sz w:val="24"/>
          <w:szCs w:val="24"/>
          <w:lang w:val="en-US"/>
        </w:rPr>
        <w:t>press@ckzamek.pl</w:t>
      </w:r>
      <w:r w:rsidRPr="00DC2BDE">
        <w:rPr>
          <w:rStyle w:val="Brak"/>
          <w:rFonts w:cs="Calibri Light"/>
          <w:sz w:val="24"/>
          <w:szCs w:val="24"/>
          <w:lang w:val="en-US"/>
        </w:rPr>
        <w:t xml:space="preserve"> </w:t>
      </w:r>
      <w:r w:rsidRPr="00DC2BDE">
        <w:rPr>
          <w:rStyle w:val="Brak"/>
          <w:rFonts w:cs="Calibri Light"/>
          <w:sz w:val="24"/>
          <w:szCs w:val="24"/>
          <w:lang w:val="en-US"/>
        </w:rPr>
        <w:br/>
        <w:t xml:space="preserve">Anna </w:t>
      </w:r>
      <w:proofErr w:type="spellStart"/>
      <w:r w:rsidRPr="00DC2BDE">
        <w:rPr>
          <w:rStyle w:val="Brak"/>
          <w:rFonts w:cs="Calibri Light"/>
          <w:sz w:val="24"/>
          <w:szCs w:val="24"/>
          <w:lang w:val="en-US"/>
        </w:rPr>
        <w:t>Gruszka</w:t>
      </w:r>
      <w:proofErr w:type="spellEnd"/>
      <w:r w:rsidRPr="00DC2BDE">
        <w:rPr>
          <w:rStyle w:val="Brak"/>
          <w:rFonts w:cs="Calibri Light"/>
          <w:sz w:val="24"/>
          <w:szCs w:val="24"/>
          <w:lang w:val="en-US"/>
        </w:rPr>
        <w:t xml:space="preserve"> | tel. 607 609 027 </w:t>
      </w:r>
    </w:p>
    <w:p w:rsidR="00DC2BDE" w:rsidRPr="000F6CF1" w:rsidRDefault="00DC2BDE">
      <w:pPr>
        <w:rPr>
          <w:lang w:val="en-US"/>
        </w:rPr>
      </w:pPr>
    </w:p>
    <w:sectPr w:rsidR="00DC2BDE" w:rsidRPr="000F6CF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218" w:rsidRDefault="000E0218" w:rsidP="000F6CF1">
      <w:pPr>
        <w:spacing w:after="0" w:line="240" w:lineRule="auto"/>
      </w:pPr>
      <w:r>
        <w:separator/>
      </w:r>
    </w:p>
  </w:endnote>
  <w:endnote w:type="continuationSeparator" w:id="0">
    <w:p w:rsidR="000E0218" w:rsidRDefault="000E0218" w:rsidP="000F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 w:name="Carlit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218" w:rsidRDefault="000E0218" w:rsidP="000F6CF1">
      <w:pPr>
        <w:spacing w:after="0" w:line="240" w:lineRule="auto"/>
      </w:pPr>
      <w:r>
        <w:separator/>
      </w:r>
    </w:p>
  </w:footnote>
  <w:footnote w:type="continuationSeparator" w:id="0">
    <w:p w:rsidR="000E0218" w:rsidRDefault="000E0218" w:rsidP="000F6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CF1" w:rsidRDefault="000F6CF1" w:rsidP="000F6CF1">
    <w:pPr>
      <w:pStyle w:val="Nagwek"/>
      <w:tabs>
        <w:tab w:val="clear" w:pos="9072"/>
        <w:tab w:val="right" w:pos="9046"/>
      </w:tabs>
      <w:jc w:val="right"/>
    </w:pPr>
    <w:r>
      <w:rPr>
        <w:color w:val="767171"/>
        <w:sz w:val="20"/>
        <w:szCs w:val="20"/>
        <w:u w:color="767171"/>
      </w:rPr>
      <w:t xml:space="preserve">ZAMEK </w:t>
    </w:r>
    <w:proofErr w:type="spellStart"/>
    <w:r>
      <w:rPr>
        <w:color w:val="767171"/>
        <w:sz w:val="20"/>
        <w:szCs w:val="20"/>
        <w:u w:color="767171"/>
      </w:rPr>
      <w:t>Culture</w:t>
    </w:r>
    <w:proofErr w:type="spellEnd"/>
    <w:r>
      <w:rPr>
        <w:color w:val="767171"/>
        <w:sz w:val="20"/>
        <w:szCs w:val="20"/>
        <w:u w:color="767171"/>
      </w:rPr>
      <w:t xml:space="preserve"> Centre in Poznań: Press Kit | </w:t>
    </w:r>
    <w:proofErr w:type="spellStart"/>
    <w:r>
      <w:rPr>
        <w:color w:val="767171"/>
        <w:sz w:val="20"/>
        <w:szCs w:val="20"/>
        <w:u w:color="767171"/>
      </w:rPr>
      <w:t>Ethno</w:t>
    </w:r>
    <w:proofErr w:type="spellEnd"/>
    <w:r>
      <w:rPr>
        <w:color w:val="767171"/>
        <w:sz w:val="20"/>
        <w:szCs w:val="20"/>
        <w:u w:color="767171"/>
      </w:rPr>
      <w:t xml:space="preserve"> Port </w:t>
    </w:r>
    <w:proofErr w:type="spellStart"/>
    <w:r>
      <w:rPr>
        <w:color w:val="767171"/>
        <w:sz w:val="20"/>
        <w:szCs w:val="20"/>
        <w:u w:color="767171"/>
      </w:rPr>
      <w:t>Festival</w:t>
    </w:r>
    <w:proofErr w:type="spellEnd"/>
    <w:r>
      <w:rPr>
        <w:color w:val="767171"/>
        <w:sz w:val="20"/>
        <w:szCs w:val="20"/>
        <w:u w:color="767171"/>
      </w:rPr>
      <w:t xml:space="preserve"> 2026</w:t>
    </w:r>
  </w:p>
  <w:p w:rsidR="000F6CF1" w:rsidRDefault="000F6CF1">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CF1"/>
    <w:rsid w:val="00045173"/>
    <w:rsid w:val="0006391D"/>
    <w:rsid w:val="000D7250"/>
    <w:rsid w:val="000E0218"/>
    <w:rsid w:val="000E0259"/>
    <w:rsid w:val="000F6CF1"/>
    <w:rsid w:val="000F6EBE"/>
    <w:rsid w:val="00133C95"/>
    <w:rsid w:val="001677AA"/>
    <w:rsid w:val="00197547"/>
    <w:rsid w:val="001C2A02"/>
    <w:rsid w:val="001D6F39"/>
    <w:rsid w:val="0025784E"/>
    <w:rsid w:val="002D22C0"/>
    <w:rsid w:val="002E0DB9"/>
    <w:rsid w:val="002E4028"/>
    <w:rsid w:val="003421E0"/>
    <w:rsid w:val="003C552B"/>
    <w:rsid w:val="00423F5B"/>
    <w:rsid w:val="004B45D2"/>
    <w:rsid w:val="004C1836"/>
    <w:rsid w:val="0059478A"/>
    <w:rsid w:val="005C4798"/>
    <w:rsid w:val="005D4E68"/>
    <w:rsid w:val="00644C4C"/>
    <w:rsid w:val="00714613"/>
    <w:rsid w:val="00792AC4"/>
    <w:rsid w:val="007C4A31"/>
    <w:rsid w:val="007F2BA5"/>
    <w:rsid w:val="00824CEB"/>
    <w:rsid w:val="00882D02"/>
    <w:rsid w:val="00887FE1"/>
    <w:rsid w:val="008A5FA2"/>
    <w:rsid w:val="008C40EC"/>
    <w:rsid w:val="008D27DB"/>
    <w:rsid w:val="009106D4"/>
    <w:rsid w:val="00944F2C"/>
    <w:rsid w:val="00944FA4"/>
    <w:rsid w:val="0096002D"/>
    <w:rsid w:val="009724EC"/>
    <w:rsid w:val="00996C69"/>
    <w:rsid w:val="009A2962"/>
    <w:rsid w:val="009C0F4E"/>
    <w:rsid w:val="009D31BF"/>
    <w:rsid w:val="00AB21E6"/>
    <w:rsid w:val="00AE4A54"/>
    <w:rsid w:val="00B32A90"/>
    <w:rsid w:val="00BE2714"/>
    <w:rsid w:val="00BF056D"/>
    <w:rsid w:val="00C47EF7"/>
    <w:rsid w:val="00C54440"/>
    <w:rsid w:val="00C768CD"/>
    <w:rsid w:val="00D47B01"/>
    <w:rsid w:val="00D82C71"/>
    <w:rsid w:val="00DB254D"/>
    <w:rsid w:val="00DB64E9"/>
    <w:rsid w:val="00DC2BDE"/>
    <w:rsid w:val="00DC6917"/>
    <w:rsid w:val="00DD42C5"/>
    <w:rsid w:val="00DD7894"/>
    <w:rsid w:val="00DE34D1"/>
    <w:rsid w:val="00E77D8B"/>
    <w:rsid w:val="00E91119"/>
    <w:rsid w:val="00EB065D"/>
    <w:rsid w:val="00EC13A4"/>
    <w:rsid w:val="00FA7E01"/>
    <w:rsid w:val="00FE22B7"/>
    <w:rsid w:val="00FF57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73D75"/>
  <w15:chartTrackingRefBased/>
  <w15:docId w15:val="{6E273532-BD7C-4839-9CD5-BD44CEB4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F6C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6CF1"/>
  </w:style>
  <w:style w:type="paragraph" w:styleId="Stopka">
    <w:name w:val="footer"/>
    <w:basedOn w:val="Normalny"/>
    <w:link w:val="StopkaZnak"/>
    <w:uiPriority w:val="99"/>
    <w:unhideWhenUsed/>
    <w:rsid w:val="000F6C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6CF1"/>
  </w:style>
  <w:style w:type="character" w:styleId="Hipercze">
    <w:name w:val="Hyperlink"/>
    <w:rsid w:val="00DC2BDE"/>
    <w:rPr>
      <w:u w:val="single"/>
    </w:rPr>
  </w:style>
  <w:style w:type="character" w:customStyle="1" w:styleId="Brak">
    <w:name w:val="Brak"/>
    <w:qFormat/>
    <w:rsid w:val="00DC2BDE"/>
  </w:style>
  <w:style w:type="paragraph" w:styleId="NormalnyWeb">
    <w:name w:val="Normal (Web)"/>
    <w:qFormat/>
    <w:rsid w:val="00DC2BDE"/>
    <w:pPr>
      <w:suppressAutoHyphens/>
      <w:spacing w:before="100" w:after="100"/>
    </w:pPr>
    <w:rPr>
      <w:rFonts w:ascii="Times New Roman" w:eastAsia="Arial Unicode MS" w:hAnsi="Times New Roman" w:cs="Arial Unicode MS"/>
      <w:color w:val="000000"/>
      <w:sz w:val="24"/>
      <w:szCs w:val="24"/>
      <w:u w:color="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83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kzamek.pl/podstrony/56-pressro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4636</Characters>
  <Application>Microsoft Office Word</Application>
  <DocSecurity>4</DocSecurity>
  <Lines>38</Lines>
  <Paragraphs>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DELL</cp:lastModifiedBy>
  <cp:revision>2</cp:revision>
  <dcterms:created xsi:type="dcterms:W3CDTF">2026-06-01T09:31:00Z</dcterms:created>
  <dcterms:modified xsi:type="dcterms:W3CDTF">2026-06-01T09:31:00Z</dcterms:modified>
</cp:coreProperties>
</file>